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59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680"/>
        <w:gridCol w:w="1400"/>
        <w:gridCol w:w="1152"/>
        <w:gridCol w:w="3544"/>
        <w:gridCol w:w="3820"/>
      </w:tblGrid>
      <w:tr w:rsidR="009D122B" w14:paraId="0EF5090F" w14:textId="77777777" w:rsidTr="00F96A84">
        <w:tc>
          <w:tcPr>
            <w:tcW w:w="10596" w:type="dxa"/>
            <w:gridSpan w:val="5"/>
          </w:tcPr>
          <w:p w14:paraId="1027C0D0" w14:textId="77777777" w:rsidR="009D122B" w:rsidRPr="0000236A" w:rsidRDefault="009D122B" w:rsidP="00785C01">
            <w:pPr>
              <w:bidi/>
              <w:jc w:val="center"/>
              <w:rPr>
                <w:rFonts w:ascii="IranNastaliq" w:hAnsi="IranNastaliq" w:cs="B Titr"/>
                <w:sz w:val="24"/>
                <w:szCs w:val="24"/>
                <w:rtl/>
              </w:rPr>
            </w:pPr>
            <w:r w:rsidRPr="0000236A">
              <w:rPr>
                <w:rFonts w:ascii="IranNastaliq" w:hAnsi="IranNastaliq" w:cs="B Titr" w:hint="cs"/>
                <w:noProof/>
                <w:sz w:val="24"/>
                <w:szCs w:val="24"/>
                <w:rtl/>
                <w:lang w:bidi="fa-IR"/>
              </w:rPr>
              <w:drawing>
                <wp:anchor distT="0" distB="0" distL="114300" distR="114300" simplePos="0" relativeHeight="251658240" behindDoc="0" locked="0" layoutInCell="1" allowOverlap="1" wp14:anchorId="1D379E4C" wp14:editId="79C083FA">
                  <wp:simplePos x="0" y="0"/>
                  <wp:positionH relativeFrom="column">
                    <wp:posOffset>5901055</wp:posOffset>
                  </wp:positionH>
                  <wp:positionV relativeFrom="paragraph">
                    <wp:posOffset>19050</wp:posOffset>
                  </wp:positionV>
                  <wp:extent cx="683391" cy="742950"/>
                  <wp:effectExtent l="0" t="0" r="254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391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36A">
              <w:rPr>
                <w:rFonts w:ascii="IranNastaliq" w:hAnsi="IranNastaliq" w:cs="B Titr" w:hint="cs"/>
                <w:sz w:val="24"/>
                <w:szCs w:val="24"/>
                <w:rtl/>
              </w:rPr>
              <w:t xml:space="preserve">به نام </w:t>
            </w:r>
            <w:r w:rsidR="00785C01">
              <w:rPr>
                <w:rFonts w:ascii="IranNastaliq" w:hAnsi="IranNastaliq" w:cs="B Titr" w:hint="cs"/>
                <w:sz w:val="24"/>
                <w:szCs w:val="24"/>
                <w:rtl/>
              </w:rPr>
              <w:t>پروردگار یکتا</w:t>
            </w:r>
          </w:p>
          <w:p w14:paraId="601CA39B" w14:textId="61AD5F91" w:rsidR="009D122B" w:rsidRPr="0000236A" w:rsidRDefault="009D122B" w:rsidP="009D122B">
            <w:pPr>
              <w:bidi/>
              <w:jc w:val="center"/>
              <w:rPr>
                <w:rFonts w:ascii="IranNastaliq" w:hAnsi="IranNastaliq" w:cs="B Titr"/>
                <w:sz w:val="24"/>
                <w:szCs w:val="24"/>
                <w:rtl/>
              </w:rPr>
            </w:pPr>
            <w:r w:rsidRPr="0000236A">
              <w:rPr>
                <w:rFonts w:ascii="IranNastaliq" w:hAnsi="IranNastaliq" w:cs="B Titr" w:hint="cs"/>
                <w:sz w:val="24"/>
                <w:szCs w:val="24"/>
                <w:rtl/>
              </w:rPr>
              <w:t>دانشکده علوم پیراپزشکی</w:t>
            </w:r>
            <w:r w:rsidR="00C25C12">
              <w:rPr>
                <w:rFonts w:ascii="IranNastaliq" w:hAnsi="IranNastaliq" w:cs="B Titr" w:hint="cs"/>
                <w:sz w:val="24"/>
                <w:szCs w:val="24"/>
                <w:rtl/>
              </w:rPr>
              <w:t xml:space="preserve"> و توانبخشي</w:t>
            </w:r>
          </w:p>
          <w:p w14:paraId="45BD6C6A" w14:textId="53382946" w:rsidR="009D122B" w:rsidRDefault="009D122B" w:rsidP="00650E90">
            <w:pPr>
              <w:bidi/>
              <w:jc w:val="center"/>
              <w:rPr>
                <w:rFonts w:ascii="IranNastaliq" w:hAnsi="IranNastaliq" w:cs="B Titr"/>
                <w:sz w:val="28"/>
                <w:szCs w:val="28"/>
                <w:rtl/>
              </w:rPr>
            </w:pPr>
            <w:r w:rsidRPr="0000236A">
              <w:rPr>
                <w:rFonts w:ascii="IranNastaliq" w:hAnsi="IranNastaliq" w:cs="B Titr"/>
                <w:sz w:val="24"/>
                <w:szCs w:val="24"/>
                <w:rtl/>
              </w:rPr>
              <w:t>فرم</w:t>
            </w:r>
            <w:r w:rsidRPr="0000236A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="00785C01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 xml:space="preserve">ثبت جلسات مشاوره </w:t>
            </w:r>
            <w:r w:rsidR="00650E90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اختصاصی</w:t>
            </w:r>
            <w:r w:rsidR="00785C01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 xml:space="preserve"> اساتید مشاور</w:t>
            </w:r>
            <w:r w:rsidR="00C25C12">
              <w:rPr>
                <w:rFonts w:ascii="IranNastaliq" w:hAnsi="IranNastaliq" w:cs="B Titr" w:hint="cs"/>
                <w:sz w:val="28"/>
                <w:szCs w:val="28"/>
                <w:rtl/>
              </w:rPr>
              <w:t xml:space="preserve"> با دانشجويان</w:t>
            </w:r>
          </w:p>
        </w:tc>
      </w:tr>
      <w:tr w:rsidR="009D122B" w14:paraId="06427D60" w14:textId="77777777" w:rsidTr="00F96A84">
        <w:trPr>
          <w:trHeight w:val="405"/>
        </w:trPr>
        <w:tc>
          <w:tcPr>
            <w:tcW w:w="10596" w:type="dxa"/>
            <w:gridSpan w:val="5"/>
          </w:tcPr>
          <w:p w14:paraId="69694329" w14:textId="77777777" w:rsidR="00785C01" w:rsidRPr="00785C01" w:rsidRDefault="00D30881" w:rsidP="00D30881">
            <w:pPr>
              <w:bidi/>
              <w:rPr>
                <w:rFonts w:ascii="IranNastaliq" w:hAnsi="IranNastaliq" w:cs="B Lotus"/>
                <w:noProof/>
                <w:sz w:val="24"/>
                <w:szCs w:val="24"/>
                <w:rtl/>
              </w:rPr>
            </w:pPr>
            <w:r w:rsidRPr="00D30881">
              <w:rPr>
                <w:rFonts w:ascii="IranNastaliq" w:hAnsi="IranNastaliq" w:cs="B Titr" w:hint="cs"/>
                <w:noProof/>
                <w:rtl/>
              </w:rPr>
              <w:t>استاد مشاور:</w:t>
            </w:r>
            <w:r>
              <w:rPr>
                <w:rFonts w:ascii="IranNastaliq" w:hAnsi="IranNastaliq" w:cs="B Lotus" w:hint="cs"/>
                <w:noProof/>
                <w:sz w:val="24"/>
                <w:szCs w:val="24"/>
                <w:rtl/>
              </w:rPr>
              <w:t xml:space="preserve"> </w:t>
            </w:r>
            <w:r w:rsidR="00785C01" w:rsidRPr="00C25C12">
              <w:rPr>
                <w:rFonts w:ascii="IranNastaliq" w:hAnsi="IranNastaliq" w:cs="B Nazanin" w:hint="cs"/>
                <w:noProof/>
                <w:sz w:val="24"/>
                <w:szCs w:val="24"/>
                <w:rtl/>
              </w:rPr>
              <w:t>نام و نام خانوادگی:</w:t>
            </w:r>
            <w:r w:rsidR="00206ED1" w:rsidRPr="00C25C12">
              <w:rPr>
                <w:rFonts w:ascii="IranNastaliq" w:hAnsi="IranNastaliq" w:cs="B Nazanin" w:hint="cs"/>
                <w:noProof/>
                <w:sz w:val="24"/>
                <w:szCs w:val="24"/>
                <w:rtl/>
              </w:rPr>
              <w:t xml:space="preserve">                                          </w:t>
            </w:r>
            <w:r w:rsidR="00785C01" w:rsidRPr="00C25C12">
              <w:rPr>
                <w:rFonts w:ascii="IranNastaliq" w:hAnsi="IranNastaliq" w:cs="B Nazanin" w:hint="cs"/>
                <w:noProof/>
                <w:sz w:val="24"/>
                <w:szCs w:val="24"/>
                <w:rtl/>
              </w:rPr>
              <w:t>آخرین مدرک تحصیلی:</w:t>
            </w:r>
          </w:p>
        </w:tc>
      </w:tr>
      <w:tr w:rsidR="00785C01" w14:paraId="3BFA79A5" w14:textId="77777777" w:rsidTr="00F96A84">
        <w:trPr>
          <w:trHeight w:val="405"/>
        </w:trPr>
        <w:tc>
          <w:tcPr>
            <w:tcW w:w="10596" w:type="dxa"/>
            <w:gridSpan w:val="5"/>
          </w:tcPr>
          <w:p w14:paraId="3FD07A8E" w14:textId="77777777" w:rsidR="00785C01" w:rsidRPr="003463CA" w:rsidRDefault="00D30881" w:rsidP="00D30881">
            <w:pPr>
              <w:bidi/>
              <w:rPr>
                <w:rFonts w:ascii="IranNastaliq" w:hAnsi="IranNastaliq" w:cs="B Lotus"/>
                <w:noProof/>
                <w:sz w:val="24"/>
                <w:szCs w:val="24"/>
                <w:rtl/>
              </w:rPr>
            </w:pPr>
            <w:r w:rsidRPr="00D30881">
              <w:rPr>
                <w:rFonts w:ascii="IranNastaliq" w:hAnsi="IranNastaliq" w:cs="B Titr" w:hint="cs"/>
                <w:noProof/>
                <w:rtl/>
              </w:rPr>
              <w:t>دانشجویان تحت مشاوره:</w:t>
            </w:r>
            <w:r>
              <w:rPr>
                <w:rFonts w:ascii="IranNastaliq" w:hAnsi="IranNastaliq" w:cs="B Lotus" w:hint="cs"/>
                <w:noProof/>
                <w:sz w:val="24"/>
                <w:szCs w:val="24"/>
                <w:rtl/>
              </w:rPr>
              <w:t xml:space="preserve"> </w:t>
            </w:r>
            <w:r w:rsidR="00785C01" w:rsidRPr="00C25C12">
              <w:rPr>
                <w:rFonts w:ascii="IranNastaliq" w:hAnsi="IranNastaliq" w:cs="B Nazanin" w:hint="cs"/>
                <w:noProof/>
                <w:sz w:val="24"/>
                <w:szCs w:val="24"/>
                <w:rtl/>
              </w:rPr>
              <w:t xml:space="preserve">رشته و مقطع تحصیلی:                                       </w:t>
            </w:r>
            <w:r w:rsidRPr="00C25C12">
              <w:rPr>
                <w:rFonts w:ascii="IranNastaliq" w:hAnsi="IranNastaliq" w:cs="B Nazanin" w:hint="cs"/>
                <w:noProof/>
                <w:sz w:val="24"/>
                <w:szCs w:val="24"/>
                <w:rtl/>
              </w:rPr>
              <w:t>سال ورود:                تعداد</w:t>
            </w:r>
            <w:r w:rsidR="00785C01" w:rsidRPr="00C25C12">
              <w:rPr>
                <w:rFonts w:ascii="IranNastaliq" w:hAnsi="IranNastaliq" w:cs="B Nazanin" w:hint="cs"/>
                <w:noProof/>
                <w:sz w:val="24"/>
                <w:szCs w:val="24"/>
                <w:rtl/>
              </w:rPr>
              <w:t>:</w:t>
            </w:r>
            <w:r w:rsidR="00785C01">
              <w:rPr>
                <w:rFonts w:ascii="IranNastaliq" w:hAnsi="IranNastaliq" w:cs="B Lotus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650E90" w14:paraId="4071EA74" w14:textId="77777777" w:rsidTr="00650E90">
        <w:trPr>
          <w:trHeight w:val="487"/>
        </w:trPr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319838A" w14:textId="77777777" w:rsidR="00650E90" w:rsidRPr="00C25C12" w:rsidRDefault="00650E90" w:rsidP="00650E90">
            <w:pPr>
              <w:bidi/>
              <w:jc w:val="center"/>
              <w:rPr>
                <w:rFonts w:ascii="IranNastaliq" w:hAnsi="IranNastaliq" w:cs="B Nazanin"/>
                <w:noProof/>
                <w:sz w:val="20"/>
                <w:szCs w:val="20"/>
              </w:rPr>
            </w:pPr>
            <w:r w:rsidRPr="00C25C12">
              <w:rPr>
                <w:rFonts w:ascii="IranNastaliq" w:hAnsi="IranNastaliq" w:cs="B Nazanin"/>
                <w:noProof/>
                <w:sz w:val="20"/>
                <w:szCs w:val="20"/>
                <w:rtl/>
              </w:rPr>
              <w:t>رد</w:t>
            </w:r>
            <w:r w:rsidRPr="00C25C12">
              <w:rPr>
                <w:rFonts w:ascii="IranNastaliq" w:hAnsi="IranNastaliq" w:cs="B Nazanin" w:hint="cs"/>
                <w:noProof/>
                <w:sz w:val="20"/>
                <w:szCs w:val="20"/>
                <w:rtl/>
              </w:rPr>
              <w:t>ی</w:t>
            </w:r>
            <w:r w:rsidRPr="00C25C12">
              <w:rPr>
                <w:rFonts w:ascii="IranNastaliq" w:hAnsi="IranNastaliq" w:cs="B Nazanin" w:hint="eastAsia"/>
                <w:noProof/>
                <w:sz w:val="20"/>
                <w:szCs w:val="20"/>
                <w:rtl/>
              </w:rPr>
              <w:t>ف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54D7FB61" w14:textId="77777777" w:rsidR="00650E90" w:rsidRPr="00C25C12" w:rsidRDefault="00650E90" w:rsidP="00650E90">
            <w:pPr>
              <w:bidi/>
              <w:jc w:val="center"/>
              <w:rPr>
                <w:rFonts w:ascii="IranNastaliq" w:hAnsi="IranNastaliq" w:cs="B Nazanin"/>
                <w:noProof/>
                <w:sz w:val="20"/>
                <w:szCs w:val="20"/>
              </w:rPr>
            </w:pPr>
            <w:r w:rsidRPr="00C25C12">
              <w:rPr>
                <w:rFonts w:ascii="IranNastaliq" w:hAnsi="IranNastaliq" w:cs="B Nazanin"/>
                <w:noProof/>
                <w:sz w:val="20"/>
                <w:szCs w:val="20"/>
                <w:rtl/>
              </w:rPr>
              <w:t>نام دانشجو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CD3A58E" w14:textId="77777777" w:rsidR="00650E90" w:rsidRPr="00C25C12" w:rsidRDefault="00650E90" w:rsidP="00650E90">
            <w:pPr>
              <w:bidi/>
              <w:jc w:val="center"/>
              <w:rPr>
                <w:rFonts w:ascii="IranNastaliq" w:hAnsi="IranNastaliq" w:cs="B Nazanin"/>
                <w:noProof/>
                <w:sz w:val="20"/>
                <w:szCs w:val="20"/>
              </w:rPr>
            </w:pPr>
            <w:r w:rsidRPr="00C25C12">
              <w:rPr>
                <w:rFonts w:ascii="IranNastaliq" w:hAnsi="IranNastaliq" w:cs="B Nazanin"/>
                <w:noProof/>
                <w:sz w:val="20"/>
                <w:szCs w:val="20"/>
                <w:rtl/>
              </w:rPr>
              <w:t>تار</w:t>
            </w:r>
            <w:r w:rsidRPr="00C25C12">
              <w:rPr>
                <w:rFonts w:ascii="IranNastaliq" w:hAnsi="IranNastaliq" w:cs="B Nazanin" w:hint="cs"/>
                <w:noProof/>
                <w:sz w:val="20"/>
                <w:szCs w:val="20"/>
                <w:rtl/>
              </w:rPr>
              <w:t>ی</w:t>
            </w:r>
            <w:r w:rsidRPr="00C25C12">
              <w:rPr>
                <w:rFonts w:ascii="IranNastaliq" w:hAnsi="IranNastaliq" w:cs="B Nazanin" w:hint="eastAsia"/>
                <w:noProof/>
                <w:sz w:val="20"/>
                <w:szCs w:val="20"/>
                <w:rtl/>
              </w:rPr>
              <w:t>خ</w:t>
            </w:r>
            <w:r w:rsidRPr="00C25C12">
              <w:rPr>
                <w:rFonts w:ascii="IranNastaliq" w:hAnsi="IranNastaliq" w:cs="B Nazanin"/>
                <w:noProof/>
                <w:sz w:val="20"/>
                <w:szCs w:val="20"/>
                <w:rtl/>
              </w:rPr>
              <w:t xml:space="preserve"> مراجعه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E833950" w14:textId="77777777" w:rsidR="00650E90" w:rsidRPr="00C25C12" w:rsidRDefault="00650E90" w:rsidP="00650E90">
            <w:pPr>
              <w:bidi/>
              <w:jc w:val="center"/>
              <w:rPr>
                <w:rFonts w:ascii="IranNastaliq" w:hAnsi="IranNastaliq" w:cs="B Nazanin"/>
                <w:noProof/>
                <w:sz w:val="20"/>
                <w:szCs w:val="20"/>
              </w:rPr>
            </w:pPr>
            <w:r w:rsidRPr="00C25C12">
              <w:rPr>
                <w:rFonts w:ascii="IranNastaliq" w:hAnsi="IranNastaliq" w:cs="B Nazanin"/>
                <w:noProof/>
                <w:sz w:val="20"/>
                <w:szCs w:val="20"/>
                <w:rtl/>
              </w:rPr>
              <w:t>علت مراجعه</w:t>
            </w:r>
          </w:p>
        </w:tc>
        <w:tc>
          <w:tcPr>
            <w:tcW w:w="3820" w:type="dxa"/>
            <w:shd w:val="clear" w:color="auto" w:fill="D9D9D9" w:themeFill="background1" w:themeFillShade="D9"/>
            <w:vAlign w:val="center"/>
          </w:tcPr>
          <w:p w14:paraId="6B3A8E4C" w14:textId="4CE77F9A" w:rsidR="00650E90" w:rsidRPr="00C25C12" w:rsidRDefault="00650E90" w:rsidP="00650E90">
            <w:pPr>
              <w:bidi/>
              <w:jc w:val="center"/>
              <w:rPr>
                <w:rFonts w:ascii="IranNastaliq" w:hAnsi="IranNastaliq" w:cs="B Nazanin"/>
                <w:noProof/>
                <w:sz w:val="20"/>
                <w:szCs w:val="20"/>
                <w:rtl/>
              </w:rPr>
            </w:pPr>
            <w:r w:rsidRPr="00C25C12">
              <w:rPr>
                <w:rFonts w:ascii="IranNastaliq" w:hAnsi="IranNastaliq" w:cs="B Nazanin"/>
                <w:noProof/>
                <w:sz w:val="20"/>
                <w:szCs w:val="20"/>
                <w:rtl/>
              </w:rPr>
              <w:t>توص</w:t>
            </w:r>
            <w:r w:rsidRPr="00C25C12">
              <w:rPr>
                <w:rFonts w:ascii="IranNastaliq" w:hAnsi="IranNastaliq" w:cs="B Nazanin" w:hint="cs"/>
                <w:noProof/>
                <w:sz w:val="20"/>
                <w:szCs w:val="20"/>
                <w:rtl/>
              </w:rPr>
              <w:t>ی</w:t>
            </w:r>
            <w:r w:rsidRPr="00C25C12">
              <w:rPr>
                <w:rFonts w:ascii="IranNastaliq" w:hAnsi="IranNastaliq" w:cs="B Nazanin" w:hint="eastAsia"/>
                <w:noProof/>
                <w:sz w:val="20"/>
                <w:szCs w:val="20"/>
                <w:rtl/>
              </w:rPr>
              <w:t>ه</w:t>
            </w:r>
            <w:r w:rsidR="00C25C12">
              <w:rPr>
                <w:rFonts w:ascii="IranNastaliq" w:hAnsi="IranNastaliq" w:cs="B Nazanin" w:hint="cs"/>
                <w:noProof/>
                <w:sz w:val="20"/>
                <w:szCs w:val="20"/>
                <w:rtl/>
              </w:rPr>
              <w:t>‏</w:t>
            </w:r>
            <w:bookmarkStart w:id="0" w:name="_GoBack"/>
            <w:bookmarkEnd w:id="0"/>
            <w:r w:rsidRPr="00C25C12">
              <w:rPr>
                <w:rFonts w:ascii="IranNastaliq" w:hAnsi="IranNastaliq" w:cs="B Nazanin"/>
                <w:noProof/>
                <w:sz w:val="20"/>
                <w:szCs w:val="20"/>
                <w:rtl/>
              </w:rPr>
              <w:t>ها و اقدامات انجام شده</w:t>
            </w:r>
          </w:p>
        </w:tc>
      </w:tr>
      <w:tr w:rsidR="00650E90" w14:paraId="22C4CB1E" w14:textId="77777777" w:rsidTr="00650E90">
        <w:trPr>
          <w:trHeight w:val="615"/>
        </w:trPr>
        <w:tc>
          <w:tcPr>
            <w:tcW w:w="680" w:type="dxa"/>
          </w:tcPr>
          <w:p w14:paraId="6D3C2CE5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38933558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02723708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72B5DB03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459FE945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4800A5F0" w14:textId="77777777" w:rsidTr="00650E90">
        <w:trPr>
          <w:trHeight w:val="615"/>
        </w:trPr>
        <w:tc>
          <w:tcPr>
            <w:tcW w:w="680" w:type="dxa"/>
          </w:tcPr>
          <w:p w14:paraId="72B10993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0CC937C7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1E6D8C03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6BA103D6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1B1D2427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0520BC56" w14:textId="77777777" w:rsidTr="00650E90">
        <w:trPr>
          <w:trHeight w:val="615"/>
        </w:trPr>
        <w:tc>
          <w:tcPr>
            <w:tcW w:w="680" w:type="dxa"/>
          </w:tcPr>
          <w:p w14:paraId="5BEAC3C0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5864753D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20F292DB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14F8B267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23E0E0E7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137501AA" w14:textId="77777777" w:rsidTr="00650E90">
        <w:trPr>
          <w:trHeight w:val="615"/>
        </w:trPr>
        <w:tc>
          <w:tcPr>
            <w:tcW w:w="680" w:type="dxa"/>
          </w:tcPr>
          <w:p w14:paraId="53E5EE7B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36FACA36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4E2C582D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163F9908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20DE83DA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392EDEC2" w14:textId="77777777" w:rsidTr="00650E90">
        <w:trPr>
          <w:trHeight w:val="615"/>
        </w:trPr>
        <w:tc>
          <w:tcPr>
            <w:tcW w:w="680" w:type="dxa"/>
          </w:tcPr>
          <w:p w14:paraId="0ACD8478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095F9B6E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33DA8867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61AFAF28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2BDF8645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0EE1CC99" w14:textId="77777777" w:rsidTr="00650E90">
        <w:trPr>
          <w:trHeight w:val="615"/>
        </w:trPr>
        <w:tc>
          <w:tcPr>
            <w:tcW w:w="680" w:type="dxa"/>
          </w:tcPr>
          <w:p w14:paraId="56247C36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50BE0540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24DC35BA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2F05F35E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12562BFA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5F7A7776" w14:textId="77777777" w:rsidTr="00650E90">
        <w:trPr>
          <w:trHeight w:val="615"/>
        </w:trPr>
        <w:tc>
          <w:tcPr>
            <w:tcW w:w="680" w:type="dxa"/>
          </w:tcPr>
          <w:p w14:paraId="0772B498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5686E8BC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109B5302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31CC3DFB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0372A040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5F347EDE" w14:textId="77777777" w:rsidTr="00650E90">
        <w:trPr>
          <w:trHeight w:val="615"/>
        </w:trPr>
        <w:tc>
          <w:tcPr>
            <w:tcW w:w="680" w:type="dxa"/>
          </w:tcPr>
          <w:p w14:paraId="7845DD41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2B45FC54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36EDE3C7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5F482B26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6EAC332F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424C3995" w14:textId="77777777" w:rsidTr="00650E90">
        <w:trPr>
          <w:trHeight w:val="615"/>
        </w:trPr>
        <w:tc>
          <w:tcPr>
            <w:tcW w:w="680" w:type="dxa"/>
          </w:tcPr>
          <w:p w14:paraId="7BF400F5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5AD5AFF0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52CB6A9F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60C626D5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2CCCA7C0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3224AC36" w14:textId="77777777" w:rsidTr="00650E90">
        <w:trPr>
          <w:trHeight w:val="615"/>
        </w:trPr>
        <w:tc>
          <w:tcPr>
            <w:tcW w:w="680" w:type="dxa"/>
          </w:tcPr>
          <w:p w14:paraId="0149D1E3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0805B341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5DBA8A85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586107B7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1D71CF26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2E18105D" w14:textId="77777777" w:rsidTr="00650E90">
        <w:trPr>
          <w:trHeight w:val="615"/>
        </w:trPr>
        <w:tc>
          <w:tcPr>
            <w:tcW w:w="680" w:type="dxa"/>
          </w:tcPr>
          <w:p w14:paraId="43EF716D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53DF4C52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387FCAF1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199961A2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2C4354C7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15E36A48" w14:textId="77777777" w:rsidTr="00650E90">
        <w:trPr>
          <w:trHeight w:val="615"/>
        </w:trPr>
        <w:tc>
          <w:tcPr>
            <w:tcW w:w="680" w:type="dxa"/>
          </w:tcPr>
          <w:p w14:paraId="6C3890DB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511A0FED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6FE1E65D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484F73DF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2B1D160B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114E49E9" w14:textId="77777777" w:rsidTr="00650E90">
        <w:trPr>
          <w:trHeight w:val="615"/>
        </w:trPr>
        <w:tc>
          <w:tcPr>
            <w:tcW w:w="680" w:type="dxa"/>
          </w:tcPr>
          <w:p w14:paraId="50710E2B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1C396270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60821BDB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7A739119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3E92658B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186F8B79" w14:textId="77777777" w:rsidTr="00650E90">
        <w:trPr>
          <w:trHeight w:val="615"/>
        </w:trPr>
        <w:tc>
          <w:tcPr>
            <w:tcW w:w="680" w:type="dxa"/>
          </w:tcPr>
          <w:p w14:paraId="03761CE8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653F98AA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53D0AE4A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07BB2261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3122A062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0BAF2680" w14:textId="77777777" w:rsidTr="00650E90">
        <w:trPr>
          <w:trHeight w:val="615"/>
        </w:trPr>
        <w:tc>
          <w:tcPr>
            <w:tcW w:w="680" w:type="dxa"/>
          </w:tcPr>
          <w:p w14:paraId="0A465975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47E28F55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59A181B3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23F9975B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3930440B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  <w:tr w:rsidR="00650E90" w14:paraId="0BCD5CA8" w14:textId="77777777" w:rsidTr="00650E90">
        <w:trPr>
          <w:trHeight w:val="615"/>
        </w:trPr>
        <w:tc>
          <w:tcPr>
            <w:tcW w:w="680" w:type="dxa"/>
          </w:tcPr>
          <w:p w14:paraId="5964C16F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400" w:type="dxa"/>
          </w:tcPr>
          <w:p w14:paraId="095D9D5D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1152" w:type="dxa"/>
          </w:tcPr>
          <w:p w14:paraId="676AAAAF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544" w:type="dxa"/>
          </w:tcPr>
          <w:p w14:paraId="0222FABB" w14:textId="77777777" w:rsidR="00650E90" w:rsidRPr="008970C2" w:rsidRDefault="00650E90" w:rsidP="003463CA">
            <w:pPr>
              <w:bidi/>
              <w:rPr>
                <w:rFonts w:ascii="IranNastaliq" w:hAnsi="IranNastaliq" w:cs="B Titr"/>
                <w:sz w:val="40"/>
                <w:szCs w:val="40"/>
                <w:rtl/>
              </w:rPr>
            </w:pPr>
          </w:p>
        </w:tc>
        <w:tc>
          <w:tcPr>
            <w:tcW w:w="3820" w:type="dxa"/>
          </w:tcPr>
          <w:p w14:paraId="12F994C7" w14:textId="77777777" w:rsidR="00650E90" w:rsidRDefault="00650E90" w:rsidP="003463CA">
            <w:pPr>
              <w:bidi/>
              <w:rPr>
                <w:rFonts w:ascii="IranNastaliq" w:hAnsi="IranNastaliq" w:cs="B Titr"/>
                <w:sz w:val="28"/>
                <w:szCs w:val="28"/>
                <w:rtl/>
              </w:rPr>
            </w:pPr>
          </w:p>
        </w:tc>
      </w:tr>
    </w:tbl>
    <w:p w14:paraId="606852A6" w14:textId="77777777" w:rsidR="00A1026A" w:rsidRPr="00916C4D" w:rsidRDefault="00A1026A" w:rsidP="00916C4D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sectPr w:rsidR="00A1026A" w:rsidRPr="00916C4D" w:rsidSect="00F96A84">
      <w:pgSz w:w="11906" w:h="16838" w:code="9"/>
      <w:pgMar w:top="450" w:right="849" w:bottom="993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D7A9D" w14:textId="77777777" w:rsidR="00BF0556" w:rsidRDefault="00BF0556" w:rsidP="00F17DD6">
      <w:pPr>
        <w:spacing w:after="0" w:line="240" w:lineRule="auto"/>
      </w:pPr>
      <w:r>
        <w:separator/>
      </w:r>
    </w:p>
  </w:endnote>
  <w:endnote w:type="continuationSeparator" w:id="0">
    <w:p w14:paraId="55BE02E3" w14:textId="77777777" w:rsidR="00BF0556" w:rsidRDefault="00BF0556" w:rsidP="00F1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0791F" w14:textId="77777777" w:rsidR="00BF0556" w:rsidRDefault="00BF0556" w:rsidP="00F17DD6">
      <w:pPr>
        <w:spacing w:after="0" w:line="240" w:lineRule="auto"/>
      </w:pPr>
      <w:r>
        <w:separator/>
      </w:r>
    </w:p>
  </w:footnote>
  <w:footnote w:type="continuationSeparator" w:id="0">
    <w:p w14:paraId="695EE290" w14:textId="77777777" w:rsidR="00BF0556" w:rsidRDefault="00BF0556" w:rsidP="00F17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BD5473"/>
    <w:multiLevelType w:val="hybridMultilevel"/>
    <w:tmpl w:val="0DAA7574"/>
    <w:lvl w:ilvl="0" w:tplc="37A2A14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1415E"/>
    <w:multiLevelType w:val="hybridMultilevel"/>
    <w:tmpl w:val="16D2D720"/>
    <w:lvl w:ilvl="0" w:tplc="DD742AE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58"/>
    <w:rsid w:val="0000236A"/>
    <w:rsid w:val="00006611"/>
    <w:rsid w:val="0005580F"/>
    <w:rsid w:val="00111E11"/>
    <w:rsid w:val="00146EA2"/>
    <w:rsid w:val="001C342F"/>
    <w:rsid w:val="00206ED1"/>
    <w:rsid w:val="002809B8"/>
    <w:rsid w:val="00345507"/>
    <w:rsid w:val="003463CA"/>
    <w:rsid w:val="0039559D"/>
    <w:rsid w:val="004019D2"/>
    <w:rsid w:val="005371B2"/>
    <w:rsid w:val="005A7325"/>
    <w:rsid w:val="005B53D9"/>
    <w:rsid w:val="00634A80"/>
    <w:rsid w:val="0063535F"/>
    <w:rsid w:val="00650AB0"/>
    <w:rsid w:val="00650E90"/>
    <w:rsid w:val="00673C79"/>
    <w:rsid w:val="00756B70"/>
    <w:rsid w:val="00785C01"/>
    <w:rsid w:val="007D4802"/>
    <w:rsid w:val="007D5442"/>
    <w:rsid w:val="007E5898"/>
    <w:rsid w:val="008970C2"/>
    <w:rsid w:val="008B3858"/>
    <w:rsid w:val="00916C4D"/>
    <w:rsid w:val="009372E7"/>
    <w:rsid w:val="0095038E"/>
    <w:rsid w:val="009D122B"/>
    <w:rsid w:val="00A1026A"/>
    <w:rsid w:val="00A572C3"/>
    <w:rsid w:val="00A629E6"/>
    <w:rsid w:val="00B225FE"/>
    <w:rsid w:val="00B9729A"/>
    <w:rsid w:val="00BF0556"/>
    <w:rsid w:val="00BF063F"/>
    <w:rsid w:val="00C066EF"/>
    <w:rsid w:val="00C25C12"/>
    <w:rsid w:val="00C4714B"/>
    <w:rsid w:val="00C92720"/>
    <w:rsid w:val="00D10930"/>
    <w:rsid w:val="00D30881"/>
    <w:rsid w:val="00E04F94"/>
    <w:rsid w:val="00E05A7C"/>
    <w:rsid w:val="00E17743"/>
    <w:rsid w:val="00E66A2D"/>
    <w:rsid w:val="00EC3774"/>
    <w:rsid w:val="00F17DD6"/>
    <w:rsid w:val="00F96A84"/>
    <w:rsid w:val="00FD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553DB54"/>
  <w15:docId w15:val="{312C7328-BD51-411A-BA98-DFE622B9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DD6"/>
  </w:style>
  <w:style w:type="paragraph" w:styleId="Footer">
    <w:name w:val="footer"/>
    <w:basedOn w:val="Normal"/>
    <w:link w:val="FooterChar"/>
    <w:uiPriority w:val="99"/>
    <w:unhideWhenUsed/>
    <w:rsid w:val="00F17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DD6"/>
  </w:style>
  <w:style w:type="paragraph" w:styleId="BalloonText">
    <w:name w:val="Balloon Text"/>
    <w:basedOn w:val="Normal"/>
    <w:link w:val="BalloonTextChar"/>
    <w:uiPriority w:val="99"/>
    <w:semiHidden/>
    <w:unhideWhenUsed/>
    <w:rsid w:val="00146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5442"/>
    <w:pPr>
      <w:ind w:left="720"/>
      <w:contextualSpacing/>
    </w:pPr>
  </w:style>
  <w:style w:type="table" w:styleId="TableGrid">
    <w:name w:val="Table Grid"/>
    <w:basedOn w:val="TableNormal"/>
    <w:uiPriority w:val="59"/>
    <w:rsid w:val="009D1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Moradi Shahrbabak</dc:creator>
  <cp:keywords/>
  <dc:description/>
  <cp:lastModifiedBy>MohammadHosein Ahmadi</cp:lastModifiedBy>
  <cp:revision>3</cp:revision>
  <cp:lastPrinted>2019-01-15T10:08:00Z</cp:lastPrinted>
  <dcterms:created xsi:type="dcterms:W3CDTF">2022-06-08T09:31:00Z</dcterms:created>
  <dcterms:modified xsi:type="dcterms:W3CDTF">2026-07-29T06:16:00Z</dcterms:modified>
</cp:coreProperties>
</file>