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0437B" w14:textId="77777777" w:rsidR="00A92AE5" w:rsidRPr="006B5DCA" w:rsidRDefault="00A92AE5" w:rsidP="00EA6011">
      <w:pPr>
        <w:jc w:val="center"/>
        <w:rPr>
          <w:rFonts w:cs="B Titr"/>
          <w:b/>
          <w:bCs/>
          <w:sz w:val="26"/>
          <w:rtl/>
        </w:rPr>
      </w:pPr>
      <w:r w:rsidRPr="006B5DCA">
        <w:rPr>
          <w:rFonts w:cs="B Titr" w:hint="cs"/>
          <w:b/>
          <w:bCs/>
          <w:noProof/>
          <w:sz w:val="26"/>
          <w:rtl/>
        </w:rPr>
        <w:drawing>
          <wp:inline distT="0" distB="0" distL="0" distR="0" wp14:anchorId="75B3E10C" wp14:editId="10CD7ACE">
            <wp:extent cx="768350" cy="101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لوگی مرکز رش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453" cy="1018787"/>
                    </a:xfrm>
                    <a:prstGeom prst="rect">
                      <a:avLst/>
                    </a:prstGeom>
                  </pic:spPr>
                </pic:pic>
              </a:graphicData>
            </a:graphic>
          </wp:inline>
        </w:drawing>
      </w:r>
    </w:p>
    <w:p w14:paraId="2999C417" w14:textId="154974CB" w:rsidR="00A92AE5" w:rsidRPr="006B5DCA" w:rsidRDefault="00531800" w:rsidP="00A92AE5">
      <w:pPr>
        <w:jc w:val="center"/>
        <w:rPr>
          <w:rFonts w:cs="B Titr"/>
          <w:b/>
          <w:bCs/>
          <w:sz w:val="26"/>
          <w:rtl/>
        </w:rPr>
      </w:pPr>
      <w:r w:rsidRPr="006B5DCA">
        <w:rPr>
          <w:rFonts w:cs="B Titr" w:hint="cs"/>
          <w:b/>
          <w:bCs/>
          <w:sz w:val="26"/>
          <w:rtl/>
        </w:rPr>
        <w:t xml:space="preserve">راهنمای تکمیل </w:t>
      </w:r>
      <w:r w:rsidR="009C56FF" w:rsidRPr="006B5DCA">
        <w:rPr>
          <w:rFonts w:cs="B Titr" w:hint="cs"/>
          <w:b/>
          <w:bCs/>
          <w:sz w:val="26"/>
          <w:rtl/>
        </w:rPr>
        <w:t>کاربرگ مرحله</w:t>
      </w:r>
      <w:r w:rsidR="00A92AE5" w:rsidRPr="006B5DCA">
        <w:rPr>
          <w:rFonts w:cs="B Titr" w:hint="cs"/>
          <w:b/>
          <w:bCs/>
          <w:sz w:val="26"/>
          <w:rtl/>
        </w:rPr>
        <w:t xml:space="preserve"> رشد </w:t>
      </w:r>
      <w:r w:rsidR="00A92AE5" w:rsidRPr="006B5DCA">
        <w:rPr>
          <w:rFonts w:cs="B Titr"/>
          <w:b/>
          <w:bCs/>
          <w:sz w:val="26"/>
        </w:rPr>
        <w:t xml:space="preserve"> </w:t>
      </w:r>
    </w:p>
    <w:p w14:paraId="3E123D61" w14:textId="4A9B22A5" w:rsidR="009C56FF" w:rsidRPr="006B5DCA" w:rsidRDefault="009C56FF" w:rsidP="009C56FF">
      <w:pPr>
        <w:ind w:left="260" w:right="284"/>
        <w:jc w:val="both"/>
        <w:rPr>
          <w:sz w:val="26"/>
          <w:rtl/>
        </w:rPr>
      </w:pPr>
      <w:r w:rsidRPr="006B5DCA">
        <w:rPr>
          <w:rFonts w:hint="cs"/>
          <w:sz w:val="26"/>
          <w:rtl/>
        </w:rPr>
        <w:t>متقاضی گرامی لطفاً راهنمای زیر را به دقت مطالعه نموده و در صورت نیاز به راهنمایی بیشتر</w:t>
      </w:r>
      <w:r w:rsidR="006B5DCA" w:rsidRPr="006B5DCA">
        <w:rPr>
          <w:rFonts w:hint="cs"/>
          <w:sz w:val="26"/>
          <w:rtl/>
        </w:rPr>
        <w:t>؛ با مرکز رشد تماس حاصل فرمایید.</w:t>
      </w:r>
      <w:r w:rsidRPr="006B5DCA">
        <w:rPr>
          <w:rFonts w:hint="cs"/>
          <w:sz w:val="26"/>
          <w:rtl/>
        </w:rPr>
        <w:t xml:space="preserve"> کاربرگ ورود به مرحلة رشد متشکل از ۷ بخش می‏باشد که در ادامه توضیحات ضروری </w:t>
      </w:r>
      <w:r w:rsidR="00EC48BE" w:rsidRPr="006B5DCA">
        <w:rPr>
          <w:rFonts w:hint="cs"/>
          <w:sz w:val="26"/>
          <w:rtl/>
        </w:rPr>
        <w:t>جهت تکمیل این بخش‏ها ارائه شده است</w:t>
      </w:r>
      <w:r w:rsidR="00BE5143" w:rsidRPr="006B5DCA">
        <w:rPr>
          <w:rFonts w:hint="cs"/>
          <w:sz w:val="26"/>
          <w:rtl/>
        </w:rPr>
        <w:t xml:space="preserve">. لازم به ذکر است در صورتیکه ایدة شما خدماتی است هر جا صحبت از محصول شده است اطلاعات </w:t>
      </w:r>
      <w:r w:rsidR="00E33F1F" w:rsidRPr="006B5DCA">
        <w:rPr>
          <w:rFonts w:hint="cs"/>
          <w:sz w:val="26"/>
          <w:rtl/>
        </w:rPr>
        <w:t>خدمات مورد نظرتان را وارد نمایید</w:t>
      </w:r>
      <w:r w:rsidR="00EC48BE" w:rsidRPr="006B5DCA">
        <w:rPr>
          <w:rFonts w:hint="cs"/>
          <w:sz w:val="26"/>
          <w:rtl/>
        </w:rPr>
        <w:t>:</w:t>
      </w:r>
    </w:p>
    <w:p w14:paraId="2784D2F8" w14:textId="446B10FA" w:rsidR="00EC48BE" w:rsidRPr="006B5DCA" w:rsidRDefault="006B5DCA" w:rsidP="00B0309B">
      <w:pPr>
        <w:pStyle w:val="ListParagraph"/>
        <w:numPr>
          <w:ilvl w:val="0"/>
          <w:numId w:val="6"/>
        </w:numPr>
        <w:ind w:right="284"/>
        <w:jc w:val="both"/>
        <w:rPr>
          <w:sz w:val="26"/>
        </w:rPr>
      </w:pPr>
      <w:r w:rsidRPr="007B7366">
        <w:rPr>
          <w:rFonts w:hint="cs"/>
          <w:b/>
          <w:bCs/>
          <w:sz w:val="26"/>
          <w:rtl/>
        </w:rPr>
        <w:t>عنوان ایدة</w:t>
      </w:r>
      <w:r w:rsidR="00EC48BE" w:rsidRPr="007B7366">
        <w:rPr>
          <w:rFonts w:hint="cs"/>
          <w:b/>
          <w:bCs/>
          <w:sz w:val="26"/>
          <w:rtl/>
        </w:rPr>
        <w:t xml:space="preserve"> محوری:</w:t>
      </w:r>
      <w:r w:rsidR="00EC48BE" w:rsidRPr="006B5DCA">
        <w:rPr>
          <w:rFonts w:hint="cs"/>
          <w:sz w:val="26"/>
          <w:rtl/>
        </w:rPr>
        <w:t xml:space="preserve"> در این قسمت عنوان ایدة محوری خود را وارد نمایید. در صورتیکه در مرحلة پیش‏رشد در مرکز رشد واحدهای فناوری دانشگاه رازی حضور داشته‏اید</w:t>
      </w:r>
      <w:r w:rsidRPr="006B5DCA">
        <w:rPr>
          <w:rFonts w:hint="cs"/>
          <w:sz w:val="26"/>
          <w:rtl/>
        </w:rPr>
        <w:t>؛</w:t>
      </w:r>
      <w:r w:rsidR="00EC48BE" w:rsidRPr="006B5DCA">
        <w:rPr>
          <w:rFonts w:hint="cs"/>
          <w:sz w:val="26"/>
          <w:rtl/>
        </w:rPr>
        <w:t xml:space="preserve"> لطفاً عنوان ایده‏ای که با آن وارد مرحلة رشد شده‏اید را وارد نمایید. </w:t>
      </w:r>
    </w:p>
    <w:p w14:paraId="5639D5C4" w14:textId="2C970399" w:rsidR="00B0309B" w:rsidRPr="006B5DCA" w:rsidRDefault="00B0309B" w:rsidP="00EC48BE">
      <w:pPr>
        <w:pStyle w:val="ListParagraph"/>
        <w:numPr>
          <w:ilvl w:val="0"/>
          <w:numId w:val="6"/>
        </w:numPr>
        <w:ind w:right="284"/>
        <w:jc w:val="both"/>
        <w:rPr>
          <w:sz w:val="26"/>
        </w:rPr>
      </w:pPr>
      <w:r w:rsidRPr="007B7366">
        <w:rPr>
          <w:rFonts w:hint="cs"/>
          <w:b/>
          <w:bCs/>
          <w:sz w:val="26"/>
          <w:rtl/>
        </w:rPr>
        <w:t>مشخصات متقاضی:</w:t>
      </w:r>
      <w:r w:rsidRPr="006B5DCA">
        <w:rPr>
          <w:rFonts w:hint="cs"/>
          <w:sz w:val="26"/>
          <w:rtl/>
        </w:rPr>
        <w:t xml:space="preserve"> در این بخش کلیة اطلاعات متقاضی، سهامداران، مجوز‏ها، پروانه‏ها و تأییدیه‏های اخذ شده و آنهایی که می‏بایست اخذ شوند را وارد نمایید. ذکر این نکته ضروری است که برای ورود به مرحلة رشد می‏بایست شخصیت حقوقی مرتبط با ایدة خود را ثبت نموده باشید. به عبارت دیگر برای ایدة خود شرکت ثبت کرده باشید. در صورتیکه هنوز موفق به ثبت شرکت نشده‏اید</w:t>
      </w:r>
      <w:r w:rsidR="006B5DCA" w:rsidRPr="006B5DCA">
        <w:rPr>
          <w:rFonts w:hint="cs"/>
          <w:sz w:val="26"/>
          <w:rtl/>
        </w:rPr>
        <w:t>؛</w:t>
      </w:r>
      <w:r w:rsidRPr="006B5DCA">
        <w:rPr>
          <w:rFonts w:hint="cs"/>
          <w:sz w:val="26"/>
          <w:rtl/>
        </w:rPr>
        <w:t xml:space="preserve"> برای ورود به مرحلة پیش‏رشد یا تمدید آن با کارشناسان مرکز رشد تماس حاصل فرمایید. </w:t>
      </w:r>
    </w:p>
    <w:p w14:paraId="283BCF68" w14:textId="02399A6A" w:rsidR="00295CE4" w:rsidRPr="006B5DCA" w:rsidRDefault="00B0309B" w:rsidP="00B0309B">
      <w:pPr>
        <w:pStyle w:val="ListParagraph"/>
        <w:ind w:left="620" w:right="284"/>
        <w:jc w:val="both"/>
        <w:rPr>
          <w:sz w:val="26"/>
          <w:rtl/>
        </w:rPr>
      </w:pPr>
      <w:r w:rsidRPr="006B5DCA">
        <w:rPr>
          <w:rFonts w:hint="cs"/>
          <w:sz w:val="26"/>
          <w:rtl/>
        </w:rPr>
        <w:t>در ادامه چشم‏انداز و مأموریت سازمان خود را وا</w:t>
      </w:r>
      <w:r w:rsidR="006B5DCA" w:rsidRPr="006B5DCA">
        <w:rPr>
          <w:rFonts w:hint="cs"/>
          <w:sz w:val="26"/>
          <w:rtl/>
        </w:rPr>
        <w:t>رد نمایید. چشم‏انداز بیانگر نقطة</w:t>
      </w:r>
      <w:r w:rsidRPr="006B5DCA">
        <w:rPr>
          <w:rFonts w:hint="cs"/>
          <w:sz w:val="26"/>
          <w:rtl/>
        </w:rPr>
        <w:t xml:space="preserve"> ایده‏آل و هدف نهایی شما از اجرایی نمودن این ایده است. می‏توانید آن را کمی رویایی یا اغراق‏آمیز بنویسید. مهم است که چشم‏انداز جهت حرکت شما را مشخص نماید وگرنه دستیابی حتمی به آن ضروری نیست. </w:t>
      </w:r>
      <w:r w:rsidR="006B5DCA">
        <w:rPr>
          <w:rFonts w:hint="cs"/>
          <w:sz w:val="26"/>
          <w:rtl/>
        </w:rPr>
        <w:t xml:space="preserve">نوشتن </w:t>
      </w:r>
      <w:r w:rsidRPr="006B5DCA">
        <w:rPr>
          <w:rFonts w:hint="cs"/>
          <w:sz w:val="26"/>
          <w:rtl/>
        </w:rPr>
        <w:t>مأموریت یک قدم پس از نوشتن چشم‏انداز است. مأموریت نقطه‏ای است در مسیر رسیدن به چشم‏انداز. در نوشتن چشم‏انداز رویایی بودن هدفتان و امکان‏پذیر بودن آن مهم نیست</w:t>
      </w:r>
      <w:r w:rsidR="006B5DCA">
        <w:rPr>
          <w:rFonts w:hint="cs"/>
          <w:sz w:val="26"/>
          <w:rtl/>
        </w:rPr>
        <w:t>.</w:t>
      </w:r>
      <w:r w:rsidRPr="006B5DCA">
        <w:rPr>
          <w:rFonts w:hint="cs"/>
          <w:sz w:val="26"/>
          <w:rtl/>
        </w:rPr>
        <w:t xml:space="preserve"> اما مأموریت هدفی است در همان مسیر تعیین شده توسط چشم‏انداز با این تفاوت که می‏بایست حتماً عملی باشد. لذا در نگارش مأموریت توجه داشته باشید که هر آنچه به عنوان مأموریت سازمان خود تعیین می‏کنید باید دست‏یافتنی و ممکن باشد. </w:t>
      </w:r>
      <w:r w:rsidR="00295CE4" w:rsidRPr="006B5DCA">
        <w:rPr>
          <w:rFonts w:hint="cs"/>
          <w:sz w:val="26"/>
          <w:rtl/>
        </w:rPr>
        <w:t>چشم‏انداز و مأموریت هر چه مختصرتر باشند بهتر است اما می‏توانید تا یک پاراگراف نیز در خصوص آنها بنویسید.</w:t>
      </w:r>
    </w:p>
    <w:p w14:paraId="03815F33" w14:textId="77777777" w:rsidR="00295CE4" w:rsidRPr="006B5DCA" w:rsidRDefault="00295CE4" w:rsidP="00B0309B">
      <w:pPr>
        <w:pStyle w:val="ListParagraph"/>
        <w:ind w:left="620" w:right="284"/>
        <w:jc w:val="both"/>
        <w:rPr>
          <w:sz w:val="26"/>
          <w:rtl/>
        </w:rPr>
      </w:pPr>
      <w:r w:rsidRPr="006B5DCA">
        <w:rPr>
          <w:rFonts w:hint="cs"/>
          <w:sz w:val="26"/>
          <w:rtl/>
        </w:rPr>
        <w:t>در آخر برمبنای مأموریتی که برای سازمان خود تعیین کرده‏اید می‏بایست اهداف بلندمدت، میان‏مدت و کوتاه‏مدتی برای سازمان خود بنویسید. معمولاً اهداف بلندمدت برای بازة زمانی 5 ساله نوشته می‏شوند اما بنا بر شدت تغییرات در صنعت یا کسب و کارتان می‏توانید این بازة زمانی را کوتاه‏تر یا بلندتر در نظر بگیرید.</w:t>
      </w:r>
    </w:p>
    <w:p w14:paraId="2502AC59" w14:textId="77777777" w:rsidR="0033676B" w:rsidRPr="006B5DCA" w:rsidRDefault="00295CE4" w:rsidP="00295CE4">
      <w:pPr>
        <w:pStyle w:val="ListParagraph"/>
        <w:numPr>
          <w:ilvl w:val="0"/>
          <w:numId w:val="6"/>
        </w:numPr>
        <w:ind w:right="284"/>
        <w:jc w:val="both"/>
        <w:rPr>
          <w:sz w:val="26"/>
        </w:rPr>
      </w:pPr>
      <w:r w:rsidRPr="007B7366">
        <w:rPr>
          <w:rFonts w:hint="cs"/>
          <w:b/>
          <w:bCs/>
          <w:sz w:val="26"/>
          <w:rtl/>
        </w:rPr>
        <w:t>اطلاعات محصول:</w:t>
      </w:r>
      <w:r w:rsidRPr="006B5DCA">
        <w:rPr>
          <w:rFonts w:hint="cs"/>
          <w:sz w:val="26"/>
          <w:rtl/>
        </w:rPr>
        <w:t xml:space="preserve"> در صورتیکه تنها یک محصول دارید اطلاعات این بخش را برای آن محصول تکمیل نمایید. در صورتیکه بیش از یک محصول دارید مشابه این جدول را برای تک تک محصولاتتان آماده نموده و به هنگام ارائه فرم در قالب اطلاعات تکمیلی آنها را نیز ضمیمه نمایید. در صورتیکه ایدة شما خدماتی است و هیچ محصولی تولید نمی‏کنید مبنای تکمیل این بخش را خدماتتان قرار دهید. </w:t>
      </w:r>
      <w:r w:rsidR="0033676B" w:rsidRPr="006B5DCA">
        <w:rPr>
          <w:rFonts w:hint="cs"/>
          <w:sz w:val="26"/>
          <w:rtl/>
        </w:rPr>
        <w:t>اطلاعاتی که در این بخش می‏بایست وارد نمایید عبارتند از:</w:t>
      </w:r>
    </w:p>
    <w:p w14:paraId="19A5B697" w14:textId="77777777" w:rsidR="0033676B" w:rsidRPr="006B5DCA" w:rsidRDefault="0033676B" w:rsidP="0033676B">
      <w:pPr>
        <w:pStyle w:val="ListParagraph"/>
        <w:numPr>
          <w:ilvl w:val="0"/>
          <w:numId w:val="7"/>
        </w:numPr>
        <w:ind w:right="284"/>
        <w:jc w:val="both"/>
        <w:rPr>
          <w:sz w:val="26"/>
        </w:rPr>
      </w:pPr>
      <w:r w:rsidRPr="006B5DCA">
        <w:rPr>
          <w:rFonts w:hint="cs"/>
          <w:sz w:val="26"/>
          <w:rtl/>
        </w:rPr>
        <w:t xml:space="preserve">نام محصول: بهتر است دسته‏بندی محصول و کد </w:t>
      </w:r>
      <w:r w:rsidRPr="006B5DCA">
        <w:rPr>
          <w:sz w:val="26"/>
        </w:rPr>
        <w:t>ISIC</w:t>
      </w:r>
      <w:r w:rsidRPr="006B5DCA">
        <w:rPr>
          <w:rFonts w:hint="cs"/>
          <w:sz w:val="26"/>
          <w:rtl/>
        </w:rPr>
        <w:t xml:space="preserve"> آن را نیز وارد نمایید. منظور از کد </w:t>
      </w:r>
      <w:r w:rsidRPr="006B5DCA">
        <w:rPr>
          <w:sz w:val="26"/>
        </w:rPr>
        <w:t>ISIC</w:t>
      </w:r>
      <w:r w:rsidRPr="006B5DCA">
        <w:rPr>
          <w:rFonts w:hint="cs"/>
          <w:sz w:val="26"/>
          <w:rtl/>
        </w:rPr>
        <w:t xml:space="preserve"> کدی است که محصول شما در رده‏بندی جهانی و استاندارد محصولات به آن تعلق دارد. برای اطلاعات بیشتر در این خصوص عبارت «کد </w:t>
      </w:r>
      <w:r w:rsidRPr="006B5DCA">
        <w:rPr>
          <w:sz w:val="26"/>
        </w:rPr>
        <w:t>ISIC</w:t>
      </w:r>
      <w:r w:rsidRPr="006B5DCA">
        <w:rPr>
          <w:rFonts w:hint="cs"/>
          <w:sz w:val="26"/>
          <w:rtl/>
        </w:rPr>
        <w:t>» را در گوگل سرچ نمایید یا با کارشناسان مرکز تماس حاصل فرمایید.</w:t>
      </w:r>
    </w:p>
    <w:p w14:paraId="13271100" w14:textId="77777777" w:rsidR="000E4FA2" w:rsidRPr="006B5DCA" w:rsidRDefault="0033676B" w:rsidP="0033676B">
      <w:pPr>
        <w:pStyle w:val="ListParagraph"/>
        <w:numPr>
          <w:ilvl w:val="0"/>
          <w:numId w:val="7"/>
        </w:numPr>
        <w:ind w:right="284"/>
        <w:jc w:val="both"/>
        <w:rPr>
          <w:sz w:val="26"/>
        </w:rPr>
      </w:pPr>
      <w:r w:rsidRPr="006B5DCA">
        <w:rPr>
          <w:rFonts w:hint="cs"/>
          <w:sz w:val="26"/>
          <w:rtl/>
        </w:rPr>
        <w:lastRenderedPageBreak/>
        <w:t xml:space="preserve">ظرفیت اسمی تولید: به حداکثر تعداد تولیدی که با توجه به ظرفیت و توان ماشین‏آلات خط تولید می‏توانید داشته باشید گفته می‏شود. برای مثال اگر محصول را با ماشینی تولید می‏کنید که هر ساعت یک واحد از محصول مورد نظر شما را تولید می‏کند، ظرفیت اسمی شما در روز 24 عدد خواهد بود. </w:t>
      </w:r>
      <w:r w:rsidR="000E4FA2" w:rsidRPr="006B5DCA">
        <w:rPr>
          <w:rFonts w:hint="cs"/>
          <w:sz w:val="26"/>
          <w:rtl/>
        </w:rPr>
        <w:t>به موارد محدودکننده از جمله نبود تقاضا، مواد اولیه و ... در این بخش توجهی نداشته باشید.</w:t>
      </w:r>
    </w:p>
    <w:p w14:paraId="193BE277" w14:textId="17871CFF" w:rsidR="00B0309B" w:rsidRPr="006B5DCA" w:rsidRDefault="000E4FA2" w:rsidP="0033676B">
      <w:pPr>
        <w:pStyle w:val="ListParagraph"/>
        <w:numPr>
          <w:ilvl w:val="0"/>
          <w:numId w:val="7"/>
        </w:numPr>
        <w:ind w:right="284"/>
        <w:jc w:val="both"/>
        <w:rPr>
          <w:sz w:val="26"/>
        </w:rPr>
      </w:pPr>
      <w:r w:rsidRPr="006B5DCA">
        <w:rPr>
          <w:rFonts w:hint="cs"/>
          <w:sz w:val="26"/>
          <w:rtl/>
        </w:rPr>
        <w:t>قیمت تما</w:t>
      </w:r>
      <w:r w:rsidR="00F57E43">
        <w:rPr>
          <w:rFonts w:hint="cs"/>
          <w:sz w:val="26"/>
          <w:rtl/>
        </w:rPr>
        <w:t>م شده محصول: منظور قیمت تمام شدة</w:t>
      </w:r>
      <w:r w:rsidRPr="006B5DCA">
        <w:rPr>
          <w:rFonts w:hint="cs"/>
          <w:sz w:val="26"/>
          <w:rtl/>
        </w:rPr>
        <w:t xml:space="preserve"> هر واحد محصول شما می‏باشد. این قیمت را بدون در نظر گرفتن سود محاسبه نمایید. با توجه به قیمت مواد اولیه و ... که در تولید محصول به کار می‏برید، تولید هر واحد محصول چقدر برایتان هزینه خواهد داشت؟</w:t>
      </w:r>
      <w:r w:rsidR="00B0309B" w:rsidRPr="006B5DCA">
        <w:rPr>
          <w:rFonts w:hint="cs"/>
          <w:sz w:val="26"/>
          <w:rtl/>
        </w:rPr>
        <w:t xml:space="preserve"> </w:t>
      </w:r>
    </w:p>
    <w:p w14:paraId="44F3D043" w14:textId="64D57AEB" w:rsidR="004631BA" w:rsidRPr="006B5DCA" w:rsidRDefault="004631BA" w:rsidP="0033676B">
      <w:pPr>
        <w:pStyle w:val="ListParagraph"/>
        <w:numPr>
          <w:ilvl w:val="0"/>
          <w:numId w:val="7"/>
        </w:numPr>
        <w:ind w:right="284"/>
        <w:jc w:val="both"/>
        <w:rPr>
          <w:sz w:val="26"/>
        </w:rPr>
      </w:pPr>
      <w:r w:rsidRPr="006B5DCA">
        <w:rPr>
          <w:rFonts w:hint="cs"/>
          <w:sz w:val="26"/>
          <w:rtl/>
        </w:rPr>
        <w:t xml:space="preserve">قیمت فروش: با توجه به قیمت تمام شدة محصول و سودی که برای خود در نظر گرفته‏اید هر واحد محصول را در سال جاری با چه قیمتی به فروش خواهید رساند؟ در صورتیکه محصول شما توسط دولت قیمت‏گذاری می‏شود از قیمت مصوب دولت استفاده نمایید. اگر بنا به هر دلیلی می‏خواهید قیمتی متفاوت از قیمت مصوب را برای محصولتان تعیین کنید می‏بایست </w:t>
      </w:r>
      <w:r w:rsidR="0030628E" w:rsidRPr="006B5DCA">
        <w:rPr>
          <w:rFonts w:hint="cs"/>
          <w:sz w:val="26"/>
          <w:rtl/>
        </w:rPr>
        <w:t xml:space="preserve">شرایط قانونی مربوط به آن را نیز در نظر گرفته و در جلسة داوری نیز تفاوت قیمت را توجیه نمایید. </w:t>
      </w:r>
    </w:p>
    <w:p w14:paraId="6CD982FA" w14:textId="0B3F5C8D" w:rsidR="0030628E" w:rsidRPr="006B5DCA" w:rsidRDefault="0030628E" w:rsidP="0033676B">
      <w:pPr>
        <w:pStyle w:val="ListParagraph"/>
        <w:numPr>
          <w:ilvl w:val="0"/>
          <w:numId w:val="7"/>
        </w:numPr>
        <w:ind w:right="284"/>
        <w:jc w:val="both"/>
        <w:rPr>
          <w:sz w:val="26"/>
        </w:rPr>
      </w:pPr>
      <w:r w:rsidRPr="006B5DCA">
        <w:rPr>
          <w:rFonts w:hint="cs"/>
          <w:sz w:val="26"/>
          <w:rtl/>
        </w:rPr>
        <w:t>تقاضای سالانه: برآورد نمایید برای محصول تولیدی شما در سال چه میزان تقاضا وجود دارد؟ تعیین عدد دقیق آن ممکن است دشوار باشد اما عدد برآوردی هرچقدر به واقعیت نزدیک‏تر باشد داوری بهتری در خصو</w:t>
      </w:r>
      <w:r w:rsidR="008C1659" w:rsidRPr="006B5DCA">
        <w:rPr>
          <w:rFonts w:hint="cs"/>
          <w:sz w:val="26"/>
          <w:rtl/>
        </w:rPr>
        <w:t xml:space="preserve">ص طرح شما صورت خواهد گرفت. </w:t>
      </w:r>
      <w:r w:rsidR="00BE5143" w:rsidRPr="006B5DCA">
        <w:rPr>
          <w:rFonts w:hint="cs"/>
          <w:sz w:val="26"/>
          <w:rtl/>
        </w:rPr>
        <w:t>در صورت تمایل می‏توانید با متخصصان اقتصادی برای تعیین عدد دقیق مشاوره نمایید. در غیر اینصورت مبنایی برای عددی که به عنوان تقاضای محصول یادداشت می‏کنید بیابید تا در جلسه داوری بتوانید از آن دفاع کنید.</w:t>
      </w:r>
    </w:p>
    <w:p w14:paraId="18CE529C" w14:textId="00FBAC02" w:rsidR="00BE5143" w:rsidRPr="006B5DCA" w:rsidRDefault="00BE5143" w:rsidP="0033676B">
      <w:pPr>
        <w:pStyle w:val="ListParagraph"/>
        <w:numPr>
          <w:ilvl w:val="0"/>
          <w:numId w:val="7"/>
        </w:numPr>
        <w:ind w:right="284"/>
        <w:jc w:val="both"/>
        <w:rPr>
          <w:sz w:val="26"/>
        </w:rPr>
      </w:pPr>
      <w:r w:rsidRPr="006B5DCA">
        <w:rPr>
          <w:rFonts w:hint="cs"/>
          <w:sz w:val="26"/>
          <w:rtl/>
        </w:rPr>
        <w:t>تولید سالانه رقبا</w:t>
      </w:r>
      <w:r w:rsidR="0072212F">
        <w:rPr>
          <w:rFonts w:hint="cs"/>
          <w:sz w:val="26"/>
          <w:rtl/>
        </w:rPr>
        <w:t>: میزان تولید سالانة</w:t>
      </w:r>
      <w:r w:rsidR="00E33F1F" w:rsidRPr="006B5DCA">
        <w:rPr>
          <w:rFonts w:hint="cs"/>
          <w:sz w:val="26"/>
          <w:rtl/>
        </w:rPr>
        <w:t xml:space="preserve"> رقبای شما چقدر است؟ در صورتیکه به عدد دقیق دسترسی ندارید عدد برآوردی خود را ذکر نمایید.</w:t>
      </w:r>
    </w:p>
    <w:p w14:paraId="12E10DED" w14:textId="3AEBB9CE" w:rsidR="00E33F1F" w:rsidRPr="006B5DCA" w:rsidRDefault="00E33F1F" w:rsidP="0033676B">
      <w:pPr>
        <w:pStyle w:val="ListParagraph"/>
        <w:numPr>
          <w:ilvl w:val="0"/>
          <w:numId w:val="7"/>
        </w:numPr>
        <w:ind w:right="284"/>
        <w:jc w:val="both"/>
        <w:rPr>
          <w:sz w:val="26"/>
        </w:rPr>
      </w:pPr>
      <w:r w:rsidRPr="006B5DCA">
        <w:rPr>
          <w:rFonts w:hint="cs"/>
          <w:sz w:val="26"/>
          <w:rtl/>
        </w:rPr>
        <w:t>کل سرمایه‏گذاری طرح: برای اجرایی نمودن ایدة خود چه میزان سرمایه نیاز دارید؟ لطفاً در برآورد سرمایه کلیة هزینه‏های مورد نیاز خصوصاً هزینه تبلیغات را نیز در نظر بگیرید و صرفاً به تولید محصول اکتفا نکنید.</w:t>
      </w:r>
    </w:p>
    <w:p w14:paraId="0043DB66" w14:textId="76610979" w:rsidR="00E33F1F" w:rsidRPr="006B5DCA" w:rsidRDefault="00E33F1F" w:rsidP="0033676B">
      <w:pPr>
        <w:pStyle w:val="ListParagraph"/>
        <w:numPr>
          <w:ilvl w:val="0"/>
          <w:numId w:val="7"/>
        </w:numPr>
        <w:ind w:right="284"/>
        <w:jc w:val="both"/>
        <w:rPr>
          <w:sz w:val="26"/>
        </w:rPr>
      </w:pPr>
      <w:r w:rsidRPr="006B5DCA">
        <w:rPr>
          <w:rFonts w:hint="cs"/>
          <w:sz w:val="26"/>
          <w:rtl/>
        </w:rPr>
        <w:t>نحوة تأمین مالی: چه شیوه‏هایی برای تأمین سرمایة مورد نظر به ذهنتان می‏رسد؟ آیا از پس‏انداز شخصی‏تان می‏خواهید تأمین سرمایه نمایید؟ قصد دریافت وام دارید؟ تا چه حد روی حمایت‏های مالی مرکز رشد حساب کرده‏اید؟</w:t>
      </w:r>
    </w:p>
    <w:p w14:paraId="03B567FD" w14:textId="1C042E03" w:rsidR="00E33F1F" w:rsidRPr="006B5DCA" w:rsidRDefault="0072212F" w:rsidP="0033676B">
      <w:pPr>
        <w:pStyle w:val="ListParagraph"/>
        <w:numPr>
          <w:ilvl w:val="0"/>
          <w:numId w:val="7"/>
        </w:numPr>
        <w:ind w:right="284"/>
        <w:jc w:val="both"/>
        <w:rPr>
          <w:sz w:val="26"/>
        </w:rPr>
      </w:pPr>
      <w:r>
        <w:rPr>
          <w:rFonts w:hint="cs"/>
          <w:sz w:val="26"/>
          <w:rtl/>
        </w:rPr>
        <w:t>دورة</w:t>
      </w:r>
      <w:r w:rsidR="000A3E47" w:rsidRPr="006B5DCA">
        <w:rPr>
          <w:rFonts w:hint="cs"/>
          <w:sz w:val="26"/>
          <w:rtl/>
        </w:rPr>
        <w:t xml:space="preserve"> بازگشت سرمایه: برای محاسبة دورة بازگشت سرمایه به </w:t>
      </w:r>
      <w:r w:rsidR="00912B03" w:rsidRPr="006B5DCA">
        <w:rPr>
          <w:rFonts w:hint="cs"/>
          <w:sz w:val="26"/>
          <w:rtl/>
        </w:rPr>
        <w:t xml:space="preserve">یک جدول نیاز داریم. این جدول را می توانید روی برگه کاغذ یا در یک فایل اکسل رسم نمایید. در جدول رسم شده سه ستون در نظر بگیرید. در ستون اول سرمایه گذاری </w:t>
      </w:r>
      <w:r>
        <w:rPr>
          <w:rFonts w:hint="cs"/>
          <w:sz w:val="26"/>
          <w:rtl/>
        </w:rPr>
        <w:t>صورت گرفته برای طرح را بنویسید (</w:t>
      </w:r>
      <w:r w:rsidR="00912B03" w:rsidRPr="006B5DCA">
        <w:rPr>
          <w:rFonts w:hint="cs"/>
          <w:sz w:val="26"/>
          <w:rtl/>
        </w:rPr>
        <w:t>همان عددی که در قسمت کل سرمایه گذاری طرح وارد نموده‏اید</w:t>
      </w:r>
      <w:r>
        <w:rPr>
          <w:rFonts w:hint="cs"/>
          <w:sz w:val="26"/>
          <w:rtl/>
        </w:rPr>
        <w:t>)</w:t>
      </w:r>
      <w:r w:rsidR="00912B03" w:rsidRPr="006B5DCA">
        <w:rPr>
          <w:rFonts w:hint="cs"/>
          <w:sz w:val="26"/>
          <w:rtl/>
        </w:rPr>
        <w:t>. در ستون دوم به ترتیب پیش‏بینی‏تان از درآمد سالهای آینده را بنویسی</w:t>
      </w:r>
      <w:r>
        <w:rPr>
          <w:rFonts w:hint="cs"/>
          <w:sz w:val="26"/>
          <w:rtl/>
        </w:rPr>
        <w:t>د</w:t>
      </w:r>
      <w:r w:rsidR="00912B03" w:rsidRPr="006B5DCA">
        <w:rPr>
          <w:rFonts w:hint="cs"/>
          <w:sz w:val="26"/>
          <w:rtl/>
        </w:rPr>
        <w:t xml:space="preserve">. مثلاً سال اول ۱۰۰ میلیون سال دوم ۱۵۰ میلیون و ... در ستون سوم </w:t>
      </w:r>
      <w:r w:rsidR="00EE5CE8" w:rsidRPr="006B5DCA">
        <w:rPr>
          <w:rFonts w:hint="cs"/>
          <w:sz w:val="26"/>
          <w:rtl/>
        </w:rPr>
        <w:t>درآمد هر سال را با سال قبل جمع نموده و بنویسید. به مثال زیر توجه کنید:</w:t>
      </w:r>
    </w:p>
    <w:p w14:paraId="48E35193" w14:textId="77777777" w:rsidR="00146E70" w:rsidRPr="006B5DCA" w:rsidRDefault="00146E70" w:rsidP="00146E70">
      <w:pPr>
        <w:pStyle w:val="ListParagraph"/>
        <w:ind w:left="980" w:right="284"/>
        <w:jc w:val="both"/>
        <w:rPr>
          <w:sz w:val="26"/>
        </w:rPr>
      </w:pPr>
    </w:p>
    <w:tbl>
      <w:tblPr>
        <w:tblStyle w:val="TableGrid"/>
        <w:bidiVisual/>
        <w:tblW w:w="0" w:type="auto"/>
        <w:jc w:val="center"/>
        <w:tblLook w:val="04A0" w:firstRow="1" w:lastRow="0" w:firstColumn="1" w:lastColumn="0" w:noHBand="0" w:noVBand="1"/>
      </w:tblPr>
      <w:tblGrid>
        <w:gridCol w:w="859"/>
        <w:gridCol w:w="2317"/>
        <w:gridCol w:w="1605"/>
        <w:gridCol w:w="1727"/>
      </w:tblGrid>
      <w:tr w:rsidR="00EE5CE8" w:rsidRPr="006B5DCA" w14:paraId="7E7B5588" w14:textId="77777777" w:rsidTr="0072212F">
        <w:trPr>
          <w:jc w:val="center"/>
        </w:trPr>
        <w:tc>
          <w:tcPr>
            <w:tcW w:w="859" w:type="dxa"/>
          </w:tcPr>
          <w:p w14:paraId="2E39E1F0" w14:textId="50E798B3" w:rsidR="00EE5CE8" w:rsidRPr="006B5DCA" w:rsidRDefault="00EE5CE8" w:rsidP="0072212F">
            <w:pPr>
              <w:pStyle w:val="ListParagraph"/>
              <w:ind w:left="0" w:right="284"/>
              <w:jc w:val="center"/>
              <w:rPr>
                <w:sz w:val="26"/>
                <w:rtl/>
              </w:rPr>
            </w:pPr>
            <w:r w:rsidRPr="006B5DCA">
              <w:rPr>
                <w:rFonts w:hint="cs"/>
                <w:sz w:val="26"/>
                <w:rtl/>
              </w:rPr>
              <w:t>سال</w:t>
            </w:r>
          </w:p>
        </w:tc>
        <w:tc>
          <w:tcPr>
            <w:tcW w:w="2317" w:type="dxa"/>
          </w:tcPr>
          <w:p w14:paraId="7D9D869B" w14:textId="27033CF2" w:rsidR="00EE5CE8" w:rsidRPr="006B5DCA" w:rsidRDefault="00EE5CE8" w:rsidP="0072212F">
            <w:pPr>
              <w:pStyle w:val="ListParagraph"/>
              <w:ind w:left="0" w:right="284"/>
              <w:jc w:val="center"/>
              <w:rPr>
                <w:sz w:val="26"/>
                <w:rtl/>
              </w:rPr>
            </w:pPr>
            <w:r w:rsidRPr="006B5DCA">
              <w:rPr>
                <w:rFonts w:hint="cs"/>
                <w:sz w:val="26"/>
                <w:rtl/>
              </w:rPr>
              <w:t>کل سرمایه‏گذاری طرح</w:t>
            </w:r>
          </w:p>
        </w:tc>
        <w:tc>
          <w:tcPr>
            <w:tcW w:w="1605" w:type="dxa"/>
          </w:tcPr>
          <w:p w14:paraId="1F41E105" w14:textId="169A263A" w:rsidR="00EE5CE8" w:rsidRPr="006B5DCA" w:rsidRDefault="00EE5CE8" w:rsidP="0072212F">
            <w:pPr>
              <w:pStyle w:val="ListParagraph"/>
              <w:ind w:left="0" w:right="284"/>
              <w:jc w:val="center"/>
              <w:rPr>
                <w:sz w:val="26"/>
                <w:rtl/>
              </w:rPr>
            </w:pPr>
            <w:r w:rsidRPr="006B5DCA">
              <w:rPr>
                <w:rFonts w:hint="cs"/>
                <w:sz w:val="26"/>
                <w:rtl/>
              </w:rPr>
              <w:t>درآمد</w:t>
            </w:r>
          </w:p>
        </w:tc>
        <w:tc>
          <w:tcPr>
            <w:tcW w:w="1727" w:type="dxa"/>
          </w:tcPr>
          <w:p w14:paraId="3D624845" w14:textId="1C4C7D5B" w:rsidR="00EE5CE8" w:rsidRPr="006B5DCA" w:rsidRDefault="00EE5CE8" w:rsidP="0072212F">
            <w:pPr>
              <w:pStyle w:val="ListParagraph"/>
              <w:ind w:left="0" w:right="284"/>
              <w:jc w:val="center"/>
              <w:rPr>
                <w:sz w:val="26"/>
                <w:rtl/>
              </w:rPr>
            </w:pPr>
            <w:r w:rsidRPr="006B5DCA">
              <w:rPr>
                <w:rFonts w:hint="cs"/>
                <w:sz w:val="26"/>
                <w:rtl/>
              </w:rPr>
              <w:t>درآمد تجمعی</w:t>
            </w:r>
          </w:p>
        </w:tc>
      </w:tr>
      <w:tr w:rsidR="00EE5CE8" w:rsidRPr="006B5DCA" w14:paraId="29DA3133" w14:textId="77777777" w:rsidTr="0072212F">
        <w:trPr>
          <w:jc w:val="center"/>
        </w:trPr>
        <w:tc>
          <w:tcPr>
            <w:tcW w:w="859" w:type="dxa"/>
          </w:tcPr>
          <w:p w14:paraId="5C8D33C5" w14:textId="62900630" w:rsidR="00EE5CE8" w:rsidRPr="006B5DCA" w:rsidRDefault="00EE5CE8" w:rsidP="0072212F">
            <w:pPr>
              <w:pStyle w:val="ListParagraph"/>
              <w:ind w:left="0" w:right="284"/>
              <w:jc w:val="center"/>
              <w:rPr>
                <w:sz w:val="26"/>
                <w:rtl/>
              </w:rPr>
            </w:pPr>
            <w:r w:rsidRPr="006B5DCA">
              <w:rPr>
                <w:rFonts w:hint="cs"/>
                <w:sz w:val="26"/>
                <w:rtl/>
              </w:rPr>
              <w:t>1</w:t>
            </w:r>
          </w:p>
        </w:tc>
        <w:tc>
          <w:tcPr>
            <w:tcW w:w="2317" w:type="dxa"/>
          </w:tcPr>
          <w:p w14:paraId="30080607" w14:textId="1532B7AB" w:rsidR="00EE5CE8" w:rsidRPr="006B5DCA" w:rsidRDefault="00EE5CE8"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100</w:t>
            </w:r>
          </w:p>
        </w:tc>
        <w:tc>
          <w:tcPr>
            <w:tcW w:w="1605" w:type="dxa"/>
          </w:tcPr>
          <w:p w14:paraId="3EDBFEE1" w14:textId="7E63FF4A" w:rsidR="00EE5CE8" w:rsidRPr="006B5DCA" w:rsidRDefault="00EE5CE8" w:rsidP="0072212F">
            <w:pPr>
              <w:pStyle w:val="ListParagraph"/>
              <w:ind w:left="0" w:right="284"/>
              <w:jc w:val="center"/>
              <w:rPr>
                <w:sz w:val="26"/>
                <w:rtl/>
              </w:rPr>
            </w:pPr>
            <w:r w:rsidRPr="006B5DCA">
              <w:rPr>
                <w:rFonts w:hint="cs"/>
                <w:sz w:val="26"/>
                <w:rtl/>
              </w:rPr>
              <w:t>000</w:t>
            </w:r>
            <w:r w:rsidR="00621E45" w:rsidRPr="006B5DCA">
              <w:rPr>
                <w:sz w:val="26"/>
              </w:rPr>
              <w:t>,</w:t>
            </w:r>
            <w:r w:rsidR="00621E45" w:rsidRPr="006B5DCA">
              <w:rPr>
                <w:rFonts w:hint="cs"/>
                <w:sz w:val="26"/>
                <w:rtl/>
              </w:rPr>
              <w:t>000</w:t>
            </w:r>
            <w:r w:rsidR="00621E45" w:rsidRPr="006B5DCA">
              <w:rPr>
                <w:sz w:val="26"/>
              </w:rPr>
              <w:t>,</w:t>
            </w:r>
            <w:r w:rsidR="00621E45" w:rsidRPr="006B5DCA">
              <w:rPr>
                <w:rFonts w:hint="cs"/>
                <w:sz w:val="26"/>
                <w:rtl/>
              </w:rPr>
              <w:t>20</w:t>
            </w:r>
          </w:p>
        </w:tc>
        <w:tc>
          <w:tcPr>
            <w:tcW w:w="1727" w:type="dxa"/>
          </w:tcPr>
          <w:p w14:paraId="18CDCA65" w14:textId="5D842BF1"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r>
      <w:tr w:rsidR="00EE5CE8" w:rsidRPr="006B5DCA" w14:paraId="28B81A63" w14:textId="77777777" w:rsidTr="0072212F">
        <w:trPr>
          <w:jc w:val="center"/>
        </w:trPr>
        <w:tc>
          <w:tcPr>
            <w:tcW w:w="859" w:type="dxa"/>
          </w:tcPr>
          <w:p w14:paraId="329E4752" w14:textId="3CE52734" w:rsidR="00EE5CE8" w:rsidRPr="006B5DCA" w:rsidRDefault="00EE5CE8" w:rsidP="0072212F">
            <w:pPr>
              <w:pStyle w:val="ListParagraph"/>
              <w:ind w:left="0" w:right="284"/>
              <w:jc w:val="center"/>
              <w:rPr>
                <w:sz w:val="26"/>
                <w:rtl/>
              </w:rPr>
            </w:pPr>
            <w:r w:rsidRPr="006B5DCA">
              <w:rPr>
                <w:rFonts w:hint="cs"/>
                <w:sz w:val="26"/>
                <w:rtl/>
              </w:rPr>
              <w:t>2</w:t>
            </w:r>
          </w:p>
        </w:tc>
        <w:tc>
          <w:tcPr>
            <w:tcW w:w="2317" w:type="dxa"/>
          </w:tcPr>
          <w:p w14:paraId="7D22EDCD" w14:textId="77777777" w:rsidR="00EE5CE8" w:rsidRPr="006B5DCA" w:rsidRDefault="00EE5CE8" w:rsidP="0072212F">
            <w:pPr>
              <w:pStyle w:val="ListParagraph"/>
              <w:ind w:left="0" w:right="284"/>
              <w:jc w:val="center"/>
              <w:rPr>
                <w:sz w:val="26"/>
                <w:rtl/>
              </w:rPr>
            </w:pPr>
          </w:p>
        </w:tc>
        <w:tc>
          <w:tcPr>
            <w:tcW w:w="1605" w:type="dxa"/>
          </w:tcPr>
          <w:p w14:paraId="4009C995" w14:textId="7A2A4509"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tcPr>
          <w:p w14:paraId="52873990" w14:textId="4B24EC51"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40</w:t>
            </w:r>
          </w:p>
        </w:tc>
      </w:tr>
      <w:tr w:rsidR="00EE5CE8" w:rsidRPr="006B5DCA" w14:paraId="7E6A900E" w14:textId="77777777" w:rsidTr="0072212F">
        <w:trPr>
          <w:jc w:val="center"/>
        </w:trPr>
        <w:tc>
          <w:tcPr>
            <w:tcW w:w="859" w:type="dxa"/>
          </w:tcPr>
          <w:p w14:paraId="39D90FF9" w14:textId="7FCB6B69" w:rsidR="00EE5CE8" w:rsidRPr="006B5DCA" w:rsidRDefault="00EE5CE8" w:rsidP="0072212F">
            <w:pPr>
              <w:pStyle w:val="ListParagraph"/>
              <w:ind w:left="0" w:right="284"/>
              <w:jc w:val="center"/>
              <w:rPr>
                <w:sz w:val="26"/>
                <w:rtl/>
              </w:rPr>
            </w:pPr>
            <w:r w:rsidRPr="006B5DCA">
              <w:rPr>
                <w:rFonts w:hint="cs"/>
                <w:sz w:val="26"/>
                <w:rtl/>
              </w:rPr>
              <w:t>3</w:t>
            </w:r>
          </w:p>
        </w:tc>
        <w:tc>
          <w:tcPr>
            <w:tcW w:w="2317" w:type="dxa"/>
          </w:tcPr>
          <w:p w14:paraId="57468C49" w14:textId="77777777" w:rsidR="00EE5CE8" w:rsidRPr="006B5DCA" w:rsidRDefault="00EE5CE8" w:rsidP="0072212F">
            <w:pPr>
              <w:pStyle w:val="ListParagraph"/>
              <w:ind w:left="0" w:right="284"/>
              <w:jc w:val="center"/>
              <w:rPr>
                <w:sz w:val="26"/>
                <w:rtl/>
              </w:rPr>
            </w:pPr>
          </w:p>
        </w:tc>
        <w:tc>
          <w:tcPr>
            <w:tcW w:w="1605" w:type="dxa"/>
          </w:tcPr>
          <w:p w14:paraId="4880BBA3" w14:textId="130E254A"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tcPr>
          <w:p w14:paraId="0DAB445E" w14:textId="7B2C381E"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60</w:t>
            </w:r>
          </w:p>
        </w:tc>
      </w:tr>
      <w:tr w:rsidR="00EE5CE8" w:rsidRPr="006B5DCA" w14:paraId="4F94D7AD" w14:textId="77777777" w:rsidTr="0072212F">
        <w:trPr>
          <w:jc w:val="center"/>
        </w:trPr>
        <w:tc>
          <w:tcPr>
            <w:tcW w:w="859" w:type="dxa"/>
          </w:tcPr>
          <w:p w14:paraId="02632B1E" w14:textId="1B503E74" w:rsidR="00EE5CE8" w:rsidRPr="006B5DCA" w:rsidRDefault="00EE5CE8" w:rsidP="0072212F">
            <w:pPr>
              <w:pStyle w:val="ListParagraph"/>
              <w:ind w:left="0" w:right="284"/>
              <w:jc w:val="center"/>
              <w:rPr>
                <w:sz w:val="26"/>
                <w:rtl/>
              </w:rPr>
            </w:pPr>
            <w:r w:rsidRPr="006B5DCA">
              <w:rPr>
                <w:rFonts w:hint="cs"/>
                <w:sz w:val="26"/>
                <w:rtl/>
              </w:rPr>
              <w:t>4</w:t>
            </w:r>
          </w:p>
        </w:tc>
        <w:tc>
          <w:tcPr>
            <w:tcW w:w="2317" w:type="dxa"/>
          </w:tcPr>
          <w:p w14:paraId="3179BE7E" w14:textId="77777777" w:rsidR="00EE5CE8" w:rsidRPr="006B5DCA" w:rsidRDefault="00EE5CE8" w:rsidP="0072212F">
            <w:pPr>
              <w:pStyle w:val="ListParagraph"/>
              <w:ind w:left="0" w:right="284"/>
              <w:jc w:val="center"/>
              <w:rPr>
                <w:sz w:val="26"/>
                <w:rtl/>
              </w:rPr>
            </w:pPr>
          </w:p>
        </w:tc>
        <w:tc>
          <w:tcPr>
            <w:tcW w:w="1605" w:type="dxa"/>
          </w:tcPr>
          <w:p w14:paraId="268DC224" w14:textId="63326E43"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tcPr>
          <w:p w14:paraId="275DABCE" w14:textId="600EC3A5"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80</w:t>
            </w:r>
          </w:p>
        </w:tc>
      </w:tr>
      <w:tr w:rsidR="00EE5CE8" w:rsidRPr="006B5DCA" w14:paraId="0D7A67DE" w14:textId="77777777" w:rsidTr="0072212F">
        <w:trPr>
          <w:jc w:val="center"/>
        </w:trPr>
        <w:tc>
          <w:tcPr>
            <w:tcW w:w="859" w:type="dxa"/>
            <w:shd w:val="clear" w:color="auto" w:fill="DEEAF6" w:themeFill="accent1" w:themeFillTint="33"/>
          </w:tcPr>
          <w:p w14:paraId="0F0C3AC4" w14:textId="11C631E7" w:rsidR="00EE5CE8" w:rsidRPr="006B5DCA" w:rsidRDefault="00EE5CE8" w:rsidP="0072212F">
            <w:pPr>
              <w:pStyle w:val="ListParagraph"/>
              <w:ind w:left="0" w:right="284"/>
              <w:jc w:val="center"/>
              <w:rPr>
                <w:sz w:val="26"/>
                <w:rtl/>
              </w:rPr>
            </w:pPr>
            <w:r w:rsidRPr="006B5DCA">
              <w:rPr>
                <w:rFonts w:hint="cs"/>
                <w:sz w:val="26"/>
                <w:rtl/>
              </w:rPr>
              <w:t>5</w:t>
            </w:r>
          </w:p>
        </w:tc>
        <w:tc>
          <w:tcPr>
            <w:tcW w:w="2317" w:type="dxa"/>
            <w:shd w:val="clear" w:color="auto" w:fill="DEEAF6" w:themeFill="accent1" w:themeFillTint="33"/>
          </w:tcPr>
          <w:p w14:paraId="6337267A" w14:textId="77777777" w:rsidR="00EE5CE8" w:rsidRPr="006B5DCA" w:rsidRDefault="00EE5CE8" w:rsidP="0072212F">
            <w:pPr>
              <w:pStyle w:val="ListParagraph"/>
              <w:ind w:left="0" w:right="284"/>
              <w:jc w:val="center"/>
              <w:rPr>
                <w:sz w:val="26"/>
                <w:rtl/>
              </w:rPr>
            </w:pPr>
          </w:p>
        </w:tc>
        <w:tc>
          <w:tcPr>
            <w:tcW w:w="1605" w:type="dxa"/>
            <w:shd w:val="clear" w:color="auto" w:fill="DEEAF6" w:themeFill="accent1" w:themeFillTint="33"/>
          </w:tcPr>
          <w:p w14:paraId="55CBF5C7" w14:textId="7DAF1C22"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shd w:val="clear" w:color="auto" w:fill="DEEAF6" w:themeFill="accent1" w:themeFillTint="33"/>
          </w:tcPr>
          <w:p w14:paraId="0CA0BCDF" w14:textId="3E05976C"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100</w:t>
            </w:r>
          </w:p>
        </w:tc>
      </w:tr>
      <w:tr w:rsidR="00EE5CE8" w:rsidRPr="006B5DCA" w14:paraId="42BF7C38" w14:textId="77777777" w:rsidTr="0072212F">
        <w:trPr>
          <w:jc w:val="center"/>
        </w:trPr>
        <w:tc>
          <w:tcPr>
            <w:tcW w:w="859" w:type="dxa"/>
          </w:tcPr>
          <w:p w14:paraId="27A456C7" w14:textId="242D040B" w:rsidR="00EE5CE8" w:rsidRPr="006B5DCA" w:rsidRDefault="00EE5CE8" w:rsidP="0072212F">
            <w:pPr>
              <w:pStyle w:val="ListParagraph"/>
              <w:ind w:left="0" w:right="284"/>
              <w:jc w:val="center"/>
              <w:rPr>
                <w:sz w:val="26"/>
                <w:rtl/>
              </w:rPr>
            </w:pPr>
            <w:r w:rsidRPr="006B5DCA">
              <w:rPr>
                <w:rFonts w:hint="cs"/>
                <w:sz w:val="26"/>
                <w:rtl/>
              </w:rPr>
              <w:t>6</w:t>
            </w:r>
          </w:p>
        </w:tc>
        <w:tc>
          <w:tcPr>
            <w:tcW w:w="2317" w:type="dxa"/>
          </w:tcPr>
          <w:p w14:paraId="66A1E376" w14:textId="77777777" w:rsidR="00EE5CE8" w:rsidRPr="006B5DCA" w:rsidRDefault="00EE5CE8" w:rsidP="0072212F">
            <w:pPr>
              <w:pStyle w:val="ListParagraph"/>
              <w:ind w:left="0" w:right="284"/>
              <w:jc w:val="center"/>
              <w:rPr>
                <w:sz w:val="26"/>
                <w:rtl/>
              </w:rPr>
            </w:pPr>
          </w:p>
        </w:tc>
        <w:tc>
          <w:tcPr>
            <w:tcW w:w="1605" w:type="dxa"/>
          </w:tcPr>
          <w:p w14:paraId="6BA01788" w14:textId="0A5AC12C"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tcPr>
          <w:p w14:paraId="77B3AB4C" w14:textId="0B9E6E2F"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120</w:t>
            </w:r>
          </w:p>
        </w:tc>
      </w:tr>
      <w:tr w:rsidR="00EE5CE8" w:rsidRPr="006B5DCA" w14:paraId="63C57C2B" w14:textId="77777777" w:rsidTr="0072212F">
        <w:trPr>
          <w:jc w:val="center"/>
        </w:trPr>
        <w:tc>
          <w:tcPr>
            <w:tcW w:w="859" w:type="dxa"/>
          </w:tcPr>
          <w:p w14:paraId="34374C7C" w14:textId="2ACCE4E3" w:rsidR="00EE5CE8" w:rsidRPr="006B5DCA" w:rsidRDefault="00EE5CE8" w:rsidP="0072212F">
            <w:pPr>
              <w:pStyle w:val="ListParagraph"/>
              <w:ind w:left="0" w:right="284"/>
              <w:jc w:val="center"/>
              <w:rPr>
                <w:sz w:val="26"/>
                <w:rtl/>
              </w:rPr>
            </w:pPr>
            <w:r w:rsidRPr="006B5DCA">
              <w:rPr>
                <w:rFonts w:hint="cs"/>
                <w:sz w:val="26"/>
                <w:rtl/>
              </w:rPr>
              <w:t>7</w:t>
            </w:r>
          </w:p>
        </w:tc>
        <w:tc>
          <w:tcPr>
            <w:tcW w:w="2317" w:type="dxa"/>
          </w:tcPr>
          <w:p w14:paraId="487DEE1D" w14:textId="77777777" w:rsidR="00EE5CE8" w:rsidRPr="006B5DCA" w:rsidRDefault="00EE5CE8" w:rsidP="0072212F">
            <w:pPr>
              <w:pStyle w:val="ListParagraph"/>
              <w:ind w:left="0" w:right="284"/>
              <w:jc w:val="center"/>
              <w:rPr>
                <w:sz w:val="26"/>
                <w:rtl/>
              </w:rPr>
            </w:pPr>
          </w:p>
        </w:tc>
        <w:tc>
          <w:tcPr>
            <w:tcW w:w="1605" w:type="dxa"/>
          </w:tcPr>
          <w:p w14:paraId="2224A9CD" w14:textId="7EC64698"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20</w:t>
            </w:r>
          </w:p>
        </w:tc>
        <w:tc>
          <w:tcPr>
            <w:tcW w:w="1727" w:type="dxa"/>
          </w:tcPr>
          <w:p w14:paraId="7392DA16" w14:textId="2CE5A31F" w:rsidR="00EE5CE8" w:rsidRPr="006B5DCA" w:rsidRDefault="00621E45" w:rsidP="0072212F">
            <w:pPr>
              <w:pStyle w:val="ListParagraph"/>
              <w:ind w:left="0" w:right="284"/>
              <w:jc w:val="center"/>
              <w:rPr>
                <w:sz w:val="26"/>
                <w:rtl/>
              </w:rPr>
            </w:pPr>
            <w:r w:rsidRPr="006B5DCA">
              <w:rPr>
                <w:rFonts w:hint="cs"/>
                <w:sz w:val="26"/>
                <w:rtl/>
              </w:rPr>
              <w:t>000</w:t>
            </w:r>
            <w:r w:rsidRPr="006B5DCA">
              <w:rPr>
                <w:sz w:val="26"/>
              </w:rPr>
              <w:t>,</w:t>
            </w:r>
            <w:r w:rsidRPr="006B5DCA">
              <w:rPr>
                <w:rFonts w:hint="cs"/>
                <w:sz w:val="26"/>
                <w:rtl/>
              </w:rPr>
              <w:t>000</w:t>
            </w:r>
            <w:r w:rsidRPr="006B5DCA">
              <w:rPr>
                <w:sz w:val="26"/>
              </w:rPr>
              <w:t>,</w:t>
            </w:r>
            <w:r w:rsidRPr="006B5DCA">
              <w:rPr>
                <w:rFonts w:hint="cs"/>
                <w:sz w:val="26"/>
                <w:rtl/>
              </w:rPr>
              <w:t>140</w:t>
            </w:r>
          </w:p>
        </w:tc>
      </w:tr>
    </w:tbl>
    <w:p w14:paraId="754B3924" w14:textId="77777777" w:rsidR="00E51177" w:rsidRPr="006B5DCA" w:rsidRDefault="00E51177" w:rsidP="00621E45">
      <w:pPr>
        <w:pStyle w:val="ListParagraph"/>
        <w:ind w:left="980" w:right="284"/>
        <w:jc w:val="both"/>
        <w:rPr>
          <w:sz w:val="26"/>
          <w:rtl/>
        </w:rPr>
      </w:pPr>
    </w:p>
    <w:p w14:paraId="2D52AB33" w14:textId="026B79D0" w:rsidR="00EE5CE8" w:rsidRPr="006B5DCA" w:rsidRDefault="00621E45" w:rsidP="00621E45">
      <w:pPr>
        <w:pStyle w:val="ListParagraph"/>
        <w:ind w:left="980" w:right="284"/>
        <w:jc w:val="both"/>
        <w:rPr>
          <w:sz w:val="26"/>
          <w:rtl/>
        </w:rPr>
      </w:pPr>
      <w:r w:rsidRPr="006B5DCA">
        <w:rPr>
          <w:rFonts w:hint="cs"/>
          <w:sz w:val="26"/>
          <w:rtl/>
        </w:rPr>
        <w:t>فرض کنید ایدة ما برای اجرایی شدن به صد میلیون تومان سرمایه‏گذاری نیاز دارد. این عدد را در مقابل سال ۱ زیر ستون کل سرمایه‏گذاری طرح می‏نویسیم. با توجه به پیش‏بینی‏هایی که از فروش محصولاتمان داریم برآورد می‏کنیم هر سال ۲۰ میلیون تومان درآمد داشته باشیم. این عدد را در ستون درآمد می‏نویسیم. حال در ستون درآمد تجمعی</w:t>
      </w:r>
      <w:r w:rsidR="0072212F">
        <w:rPr>
          <w:rFonts w:hint="cs"/>
          <w:sz w:val="26"/>
          <w:rtl/>
        </w:rPr>
        <w:t>،</w:t>
      </w:r>
      <w:r w:rsidRPr="006B5DCA">
        <w:rPr>
          <w:rFonts w:hint="cs"/>
          <w:sz w:val="26"/>
          <w:rtl/>
        </w:rPr>
        <w:t xml:space="preserve"> درآمد هر سال را با سال قبل جمع کرده و می‏نویسیم. مثلا درآمد تجمعی سال دوم برابر است با درآمد سال اول به علاوه درآمد سال دوم. درآمد تجمعی سال سوم برابر است با جمع درآمد سال اول و دوم و سوم. به همین صورت محاسبة درآمد تجمعی را ادامه می‏دهیم. اولین سالی که درآمد تجمعی مساوی یا بیشتر از کل سرمایه‏گذاری طرح شو</w:t>
      </w:r>
      <w:r w:rsidR="0091035C" w:rsidRPr="006B5DCA">
        <w:rPr>
          <w:rFonts w:hint="cs"/>
          <w:sz w:val="26"/>
          <w:rtl/>
        </w:rPr>
        <w:t>د را مشخص می‏کنیم. سالی که این اتفاق در آن افتاده است دورة بازگشت سرمایه می‏شود. به عبارت دیگر در محاسبة دورة بازگشت سرمایه می‏خواهیم بدانیم چند سال طول می‏کشد تا با درآمدهای حاصل از اجرای طرح بتوانیم کل سرمایه‏گذاری صورت گرفته را بدست آوریم. با توجه به آنکه در ستون درآمد برآورد خود از درآمد در سال‏های آتی را می‏نویسید</w:t>
      </w:r>
      <w:r w:rsidR="00CA7735">
        <w:rPr>
          <w:rFonts w:hint="cs"/>
          <w:sz w:val="26"/>
          <w:rtl/>
        </w:rPr>
        <w:t>؛</w:t>
      </w:r>
      <w:r w:rsidR="0091035C" w:rsidRPr="006B5DCA">
        <w:rPr>
          <w:rFonts w:hint="cs"/>
          <w:sz w:val="26"/>
          <w:rtl/>
        </w:rPr>
        <w:t xml:space="preserve"> هر چه برآوردهایتان دقیق‏تر باشد محاسباتتان دقت بیشتری خواهد داشت.</w:t>
      </w:r>
    </w:p>
    <w:p w14:paraId="56780E08" w14:textId="54130535" w:rsidR="00941F12" w:rsidRDefault="0091035C" w:rsidP="002913F9">
      <w:pPr>
        <w:pStyle w:val="ListParagraph"/>
        <w:numPr>
          <w:ilvl w:val="0"/>
          <w:numId w:val="7"/>
        </w:numPr>
        <w:ind w:right="284"/>
        <w:jc w:val="both"/>
        <w:rPr>
          <w:sz w:val="26"/>
        </w:rPr>
      </w:pPr>
      <w:r w:rsidRPr="006B5DCA">
        <w:rPr>
          <w:rFonts w:hint="cs"/>
          <w:sz w:val="26"/>
          <w:rtl/>
        </w:rPr>
        <w:t xml:space="preserve">نرخ </w:t>
      </w:r>
      <w:r w:rsidR="005D60D7" w:rsidRPr="006B5DCA">
        <w:rPr>
          <w:rFonts w:hint="cs"/>
          <w:sz w:val="26"/>
          <w:rtl/>
        </w:rPr>
        <w:t xml:space="preserve">بازده داخلی: برای محاسبة نرخ بازده داخلی </w:t>
      </w:r>
      <w:r w:rsidR="00941F12" w:rsidRPr="006B5DCA">
        <w:rPr>
          <w:rFonts w:hint="cs"/>
          <w:sz w:val="26"/>
          <w:rtl/>
        </w:rPr>
        <w:t xml:space="preserve">از </w:t>
      </w:r>
      <w:r w:rsidR="002913F9" w:rsidRPr="006B5DCA">
        <w:rPr>
          <w:rFonts w:hint="cs"/>
          <w:sz w:val="26"/>
          <w:rtl/>
        </w:rPr>
        <w:t xml:space="preserve">نرم‏افزار اکسل استفاده می‏کنیم. یک </w:t>
      </w:r>
      <w:r w:rsidR="002C5471" w:rsidRPr="006B5DCA">
        <w:rPr>
          <w:rFonts w:hint="cs"/>
          <w:sz w:val="26"/>
          <w:rtl/>
        </w:rPr>
        <w:t xml:space="preserve">کاربرگ جدید در اکسل باز کنید. </w:t>
      </w:r>
    </w:p>
    <w:p w14:paraId="78BBB21E" w14:textId="77777777" w:rsidR="00CA7735" w:rsidRPr="006B5DCA" w:rsidRDefault="00CA7735" w:rsidP="00CA7735">
      <w:pPr>
        <w:pStyle w:val="ListParagraph"/>
        <w:ind w:left="980" w:right="284"/>
        <w:jc w:val="both"/>
        <w:rPr>
          <w:sz w:val="26"/>
        </w:rPr>
      </w:pPr>
    </w:p>
    <w:p w14:paraId="586B671A" w14:textId="6A2ED98E" w:rsidR="00437693" w:rsidRPr="006B5DCA" w:rsidRDefault="00437693" w:rsidP="00E51177">
      <w:pPr>
        <w:pStyle w:val="ListParagraph"/>
        <w:ind w:left="980" w:right="284"/>
        <w:jc w:val="center"/>
        <w:rPr>
          <w:sz w:val="26"/>
          <w:rtl/>
        </w:rPr>
      </w:pPr>
      <w:r w:rsidRPr="006B5DCA">
        <w:rPr>
          <w:rFonts w:hint="cs"/>
          <w:noProof/>
          <w:sz w:val="26"/>
        </w:rPr>
        <w:drawing>
          <wp:inline distT="0" distB="0" distL="0" distR="0" wp14:anchorId="642FF8E9" wp14:editId="16192ED1">
            <wp:extent cx="2695575" cy="2931111"/>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862" cy="2950996"/>
                    </a:xfrm>
                    <a:prstGeom prst="rect">
                      <a:avLst/>
                    </a:prstGeom>
                    <a:noFill/>
                    <a:ln>
                      <a:noFill/>
                    </a:ln>
                  </pic:spPr>
                </pic:pic>
              </a:graphicData>
            </a:graphic>
          </wp:inline>
        </w:drawing>
      </w:r>
    </w:p>
    <w:p w14:paraId="2428DA5A" w14:textId="77777777" w:rsidR="00CA7735" w:rsidRDefault="00CA7735" w:rsidP="002B57DA">
      <w:pPr>
        <w:pStyle w:val="ListParagraph"/>
        <w:ind w:left="980" w:right="284"/>
        <w:jc w:val="both"/>
        <w:rPr>
          <w:sz w:val="26"/>
          <w:rtl/>
        </w:rPr>
      </w:pPr>
    </w:p>
    <w:p w14:paraId="116C1BF8" w14:textId="683DC12D" w:rsidR="002B57DA" w:rsidRPr="006B5DCA" w:rsidRDefault="00437693" w:rsidP="002B57DA">
      <w:pPr>
        <w:pStyle w:val="ListParagraph"/>
        <w:ind w:left="980" w:right="284"/>
        <w:jc w:val="both"/>
        <w:rPr>
          <w:sz w:val="26"/>
          <w:rtl/>
        </w:rPr>
      </w:pPr>
      <w:r w:rsidRPr="006B5DCA">
        <w:rPr>
          <w:rFonts w:hint="cs"/>
          <w:sz w:val="26"/>
          <w:rtl/>
        </w:rPr>
        <w:t>در ستون اول سال</w:t>
      </w:r>
      <w:r w:rsidR="00CA7735">
        <w:rPr>
          <w:rFonts w:hint="cs"/>
          <w:sz w:val="26"/>
          <w:rtl/>
        </w:rPr>
        <w:t>‏</w:t>
      </w:r>
      <w:r w:rsidRPr="006B5DCA">
        <w:rPr>
          <w:rFonts w:hint="cs"/>
          <w:sz w:val="26"/>
          <w:rtl/>
        </w:rPr>
        <w:t xml:space="preserve">های پروژه، در ستون دوم سرمایه‏گذاری اولیة طرح را به صورت عدد منفی وارد نمایید. در ستون سوم سود مورد انتظارتان از پروژه را بنویسید. سپس در خانه‏ای که می‏خواهید نتیجه محاسبة </w:t>
      </w:r>
      <w:r w:rsidRPr="006B5DCA">
        <w:rPr>
          <w:sz w:val="26"/>
        </w:rPr>
        <w:t>IRR</w:t>
      </w:r>
      <w:r w:rsidRPr="006B5DCA">
        <w:rPr>
          <w:rFonts w:hint="cs"/>
          <w:sz w:val="26"/>
          <w:rtl/>
        </w:rPr>
        <w:t xml:space="preserve"> درج شود کلیک کرده به سربرگ </w:t>
      </w:r>
      <w:r w:rsidRPr="006B5DCA">
        <w:rPr>
          <w:sz w:val="26"/>
        </w:rPr>
        <w:t>Formula</w:t>
      </w:r>
      <w:r w:rsidRPr="006B5DCA">
        <w:rPr>
          <w:rFonts w:hint="cs"/>
          <w:sz w:val="26"/>
          <w:rtl/>
        </w:rPr>
        <w:t xml:space="preserve"> بروید و در بخش </w:t>
      </w:r>
      <w:r w:rsidRPr="006B5DCA">
        <w:rPr>
          <w:sz w:val="26"/>
        </w:rPr>
        <w:t>Financial</w:t>
      </w:r>
      <w:r w:rsidRPr="006B5DCA">
        <w:rPr>
          <w:rFonts w:hint="cs"/>
          <w:sz w:val="26"/>
          <w:rtl/>
        </w:rPr>
        <w:t xml:space="preserve"> گزینة </w:t>
      </w:r>
      <w:r w:rsidRPr="006B5DCA">
        <w:rPr>
          <w:sz w:val="26"/>
        </w:rPr>
        <w:t>IRR</w:t>
      </w:r>
      <w:r w:rsidRPr="006B5DCA">
        <w:rPr>
          <w:rFonts w:hint="cs"/>
          <w:sz w:val="26"/>
          <w:rtl/>
        </w:rPr>
        <w:t xml:space="preserve"> را بیابید </w:t>
      </w:r>
    </w:p>
    <w:p w14:paraId="74162D9A" w14:textId="002B7D09" w:rsidR="002B57DA" w:rsidRPr="006B5DCA" w:rsidRDefault="002B57DA" w:rsidP="00E51177">
      <w:pPr>
        <w:pStyle w:val="ListParagraph"/>
        <w:ind w:left="980" w:right="284"/>
        <w:jc w:val="center"/>
        <w:rPr>
          <w:sz w:val="26"/>
          <w:rtl/>
        </w:rPr>
      </w:pPr>
      <w:r w:rsidRPr="006B5DCA">
        <w:rPr>
          <w:noProof/>
          <w:sz w:val="26"/>
        </w:rPr>
        <w:lastRenderedPageBreak/>
        <w:drawing>
          <wp:inline distT="0" distB="0" distL="0" distR="0" wp14:anchorId="288BF738" wp14:editId="5C7CB510">
            <wp:extent cx="3990975" cy="441220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5413" cy="4417111"/>
                    </a:xfrm>
                    <a:prstGeom prst="rect">
                      <a:avLst/>
                    </a:prstGeom>
                    <a:noFill/>
                    <a:ln>
                      <a:noFill/>
                    </a:ln>
                  </pic:spPr>
                </pic:pic>
              </a:graphicData>
            </a:graphic>
          </wp:inline>
        </w:drawing>
      </w:r>
    </w:p>
    <w:p w14:paraId="36F382C5" w14:textId="77777777" w:rsidR="00CA7735" w:rsidRDefault="00CA7735" w:rsidP="002B57DA">
      <w:pPr>
        <w:pStyle w:val="ListParagraph"/>
        <w:ind w:left="980" w:right="284"/>
        <w:jc w:val="both"/>
        <w:rPr>
          <w:sz w:val="26"/>
          <w:rtl/>
        </w:rPr>
      </w:pPr>
    </w:p>
    <w:p w14:paraId="225D19F1" w14:textId="102A044C" w:rsidR="00437693" w:rsidRDefault="00437693" w:rsidP="002B57DA">
      <w:pPr>
        <w:pStyle w:val="ListParagraph"/>
        <w:ind w:left="980" w:right="284"/>
        <w:jc w:val="both"/>
        <w:rPr>
          <w:sz w:val="26"/>
          <w:rtl/>
        </w:rPr>
      </w:pPr>
      <w:r w:rsidRPr="006B5DCA">
        <w:rPr>
          <w:rFonts w:hint="cs"/>
          <w:sz w:val="26"/>
          <w:rtl/>
        </w:rPr>
        <w:t xml:space="preserve">روی </w:t>
      </w:r>
      <w:r w:rsidR="002B57DA" w:rsidRPr="006B5DCA">
        <w:rPr>
          <w:sz w:val="26"/>
        </w:rPr>
        <w:t>IRR</w:t>
      </w:r>
      <w:r w:rsidRPr="006B5DCA">
        <w:rPr>
          <w:rFonts w:hint="cs"/>
          <w:sz w:val="26"/>
          <w:rtl/>
        </w:rPr>
        <w:t xml:space="preserve"> کلیک کنید یک جدول برایتان باز می‏شود.</w:t>
      </w:r>
    </w:p>
    <w:p w14:paraId="71DF15D9" w14:textId="77777777" w:rsidR="00CA7735" w:rsidRPr="006B5DCA" w:rsidRDefault="00CA7735" w:rsidP="002B57DA">
      <w:pPr>
        <w:pStyle w:val="ListParagraph"/>
        <w:ind w:left="980" w:right="284"/>
        <w:jc w:val="both"/>
        <w:rPr>
          <w:sz w:val="26"/>
          <w:rtl/>
        </w:rPr>
      </w:pPr>
    </w:p>
    <w:p w14:paraId="22857615" w14:textId="5BC86D51" w:rsidR="002B57DA" w:rsidRPr="006B5DCA" w:rsidRDefault="002B57DA" w:rsidP="00CA7735">
      <w:pPr>
        <w:pStyle w:val="ListParagraph"/>
        <w:ind w:left="980" w:right="284"/>
        <w:jc w:val="center"/>
        <w:rPr>
          <w:sz w:val="26"/>
          <w:rtl/>
        </w:rPr>
      </w:pPr>
      <w:r w:rsidRPr="006B5DCA">
        <w:rPr>
          <w:rFonts w:hint="cs"/>
          <w:noProof/>
          <w:sz w:val="26"/>
        </w:rPr>
        <w:drawing>
          <wp:inline distT="0" distB="0" distL="0" distR="0" wp14:anchorId="75A215B0" wp14:editId="6EEB87C4">
            <wp:extent cx="4385908" cy="204872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5778" cy="2053340"/>
                    </a:xfrm>
                    <a:prstGeom prst="rect">
                      <a:avLst/>
                    </a:prstGeom>
                    <a:noFill/>
                    <a:ln>
                      <a:noFill/>
                    </a:ln>
                  </pic:spPr>
                </pic:pic>
              </a:graphicData>
            </a:graphic>
          </wp:inline>
        </w:drawing>
      </w:r>
    </w:p>
    <w:p w14:paraId="0D6897FA" w14:textId="71FD3D1A" w:rsidR="00437693" w:rsidRDefault="002B57DA" w:rsidP="00437693">
      <w:pPr>
        <w:pStyle w:val="ListParagraph"/>
        <w:ind w:left="980" w:right="284"/>
        <w:jc w:val="both"/>
        <w:rPr>
          <w:sz w:val="26"/>
          <w:rtl/>
        </w:rPr>
      </w:pPr>
      <w:r w:rsidRPr="006B5DCA">
        <w:rPr>
          <w:rFonts w:hint="cs"/>
          <w:noProof/>
          <w:sz w:val="26"/>
        </w:rPr>
        <w:lastRenderedPageBreak/>
        <w:drawing>
          <wp:anchor distT="0" distB="0" distL="114300" distR="114300" simplePos="0" relativeHeight="251658240" behindDoc="0" locked="0" layoutInCell="1" allowOverlap="1" wp14:anchorId="2FC55AC1" wp14:editId="77D0461E">
            <wp:simplePos x="0" y="0"/>
            <wp:positionH relativeFrom="column">
              <wp:posOffset>221615</wp:posOffset>
            </wp:positionH>
            <wp:positionV relativeFrom="paragraph">
              <wp:posOffset>635000</wp:posOffset>
            </wp:positionV>
            <wp:extent cx="6264275" cy="2390775"/>
            <wp:effectExtent l="0" t="0" r="3175" b="9525"/>
            <wp:wrapThrough wrapText="bothSides">
              <wp:wrapPolygon edited="0">
                <wp:start x="0" y="0"/>
                <wp:lineTo x="0" y="21514"/>
                <wp:lineTo x="21545" y="21514"/>
                <wp:lineTo x="2154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427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DCA">
        <w:rPr>
          <w:rFonts w:hint="cs"/>
          <w:sz w:val="26"/>
          <w:rtl/>
        </w:rPr>
        <w:t xml:space="preserve">در این جدول در قسمت </w:t>
      </w:r>
      <w:r w:rsidRPr="006B5DCA">
        <w:rPr>
          <w:sz w:val="26"/>
        </w:rPr>
        <w:t>Values</w:t>
      </w:r>
      <w:r w:rsidRPr="006B5DCA">
        <w:rPr>
          <w:rFonts w:hint="cs"/>
          <w:sz w:val="26"/>
          <w:rtl/>
        </w:rPr>
        <w:t xml:space="preserve"> کلیک کنید سپس روی جدولی که اعدادتان را وارد کرده‏اید خانه‏های اعداد سود و سرمایه را هایلایت نمایید</w:t>
      </w:r>
      <w:r w:rsidR="00CA7735">
        <w:rPr>
          <w:rFonts w:hint="cs"/>
          <w:sz w:val="26"/>
          <w:rtl/>
        </w:rPr>
        <w:t>.</w:t>
      </w:r>
    </w:p>
    <w:p w14:paraId="1B1DFB9E" w14:textId="77777777" w:rsidR="00CA7735" w:rsidRPr="006B5DCA" w:rsidRDefault="00CA7735" w:rsidP="00437693">
      <w:pPr>
        <w:pStyle w:val="ListParagraph"/>
        <w:ind w:left="980" w:right="284"/>
        <w:jc w:val="both"/>
        <w:rPr>
          <w:sz w:val="26"/>
          <w:rtl/>
        </w:rPr>
      </w:pPr>
    </w:p>
    <w:p w14:paraId="2F0A4206" w14:textId="2046694B" w:rsidR="002B57DA" w:rsidRPr="006B5DCA" w:rsidRDefault="00146E70" w:rsidP="00146E70">
      <w:pPr>
        <w:pStyle w:val="ListParagraph"/>
        <w:ind w:left="980" w:right="284"/>
        <w:jc w:val="both"/>
        <w:rPr>
          <w:sz w:val="26"/>
          <w:rtl/>
        </w:rPr>
      </w:pPr>
      <w:r w:rsidRPr="006B5DCA">
        <w:rPr>
          <w:rFonts w:hint="cs"/>
          <w:sz w:val="26"/>
          <w:rtl/>
        </w:rPr>
        <w:t xml:space="preserve">توجه کنید فقط اعداد را هایلایت نمایید و نوشته‏ها و ستون سال را انتخاب نکنید. در نهایت روی </w:t>
      </w:r>
      <w:r w:rsidRPr="006B5DCA">
        <w:rPr>
          <w:sz w:val="26"/>
        </w:rPr>
        <w:t>ok</w:t>
      </w:r>
      <w:r w:rsidRPr="006B5DCA">
        <w:rPr>
          <w:rFonts w:hint="cs"/>
          <w:sz w:val="26"/>
          <w:rtl/>
        </w:rPr>
        <w:t xml:space="preserve"> کلیک نمایید. لازم نیست در بخش </w:t>
      </w:r>
      <w:r w:rsidRPr="006B5DCA">
        <w:rPr>
          <w:sz w:val="26"/>
        </w:rPr>
        <w:t>Guess</w:t>
      </w:r>
      <w:r w:rsidRPr="006B5DCA">
        <w:rPr>
          <w:rFonts w:hint="cs"/>
          <w:sz w:val="26"/>
          <w:rtl/>
        </w:rPr>
        <w:t xml:space="preserve"> چیزی وارد کنید. عدد بدست آمده نرخ بازده داخلی طرح شماست آن را در کاربرگ وارد نمایید. </w:t>
      </w:r>
    </w:p>
    <w:p w14:paraId="48421CEA" w14:textId="45CBA3F2" w:rsidR="00146E70" w:rsidRPr="006B5DCA" w:rsidRDefault="00146E70" w:rsidP="00E51177">
      <w:pPr>
        <w:pStyle w:val="ListParagraph"/>
        <w:ind w:left="980" w:right="284"/>
        <w:jc w:val="center"/>
        <w:rPr>
          <w:sz w:val="26"/>
          <w:rtl/>
        </w:rPr>
      </w:pPr>
      <w:r w:rsidRPr="006B5DCA">
        <w:rPr>
          <w:rFonts w:hint="cs"/>
          <w:noProof/>
          <w:sz w:val="26"/>
        </w:rPr>
        <w:drawing>
          <wp:inline distT="0" distB="0" distL="0" distR="0" wp14:anchorId="4EA7A323" wp14:editId="0E7A8885">
            <wp:extent cx="2848386" cy="35528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168" cy="3560037"/>
                    </a:xfrm>
                    <a:prstGeom prst="rect">
                      <a:avLst/>
                    </a:prstGeom>
                    <a:noFill/>
                    <a:ln>
                      <a:noFill/>
                    </a:ln>
                  </pic:spPr>
                </pic:pic>
              </a:graphicData>
            </a:graphic>
          </wp:inline>
        </w:drawing>
      </w:r>
    </w:p>
    <w:p w14:paraId="4EFE7362" w14:textId="614BAA25" w:rsidR="00642E40" w:rsidRPr="006B5DCA" w:rsidRDefault="007B7366" w:rsidP="004551EB">
      <w:pPr>
        <w:ind w:left="620" w:right="284"/>
        <w:jc w:val="both"/>
        <w:rPr>
          <w:sz w:val="26"/>
          <w:rtl/>
        </w:rPr>
      </w:pPr>
      <w:r>
        <w:rPr>
          <w:rFonts w:hint="cs"/>
          <w:b/>
          <w:bCs/>
          <w:sz w:val="26"/>
          <w:rtl/>
        </w:rPr>
        <w:t xml:space="preserve">4- </w:t>
      </w:r>
      <w:r w:rsidR="004551EB" w:rsidRPr="007B7366">
        <w:rPr>
          <w:rFonts w:hint="cs"/>
          <w:b/>
          <w:bCs/>
          <w:sz w:val="26"/>
          <w:rtl/>
        </w:rPr>
        <w:t>تیم کاری:</w:t>
      </w:r>
      <w:r w:rsidR="004551EB" w:rsidRPr="006B5DCA">
        <w:rPr>
          <w:rFonts w:hint="cs"/>
          <w:sz w:val="26"/>
          <w:rtl/>
        </w:rPr>
        <w:t xml:space="preserve"> هر یک از افرادی که در تیم کاری شما وظیفه یا وظایفی را بر عهده دارند در این بخش وارد نمایید. در صورت امکان آخرین لیست بیمة تأمین اجتماعی را نیز ضمیمه نمایید. پیش‏بینی می‏نمایید در صورت ورود به مرحلة رشد چه تغییراتی در ترکیب نیروی انسانی و تیم کاری شما صورت گیرد؟ به چه افراد جدیدی نیاز خواهید داشت؟ با چه تخصص‏هایی؟</w:t>
      </w:r>
    </w:p>
    <w:p w14:paraId="669BAFFD" w14:textId="1C14C4EB" w:rsidR="004551EB" w:rsidRPr="006B5DCA" w:rsidRDefault="004551EB" w:rsidP="004551EB">
      <w:pPr>
        <w:ind w:left="620" w:right="284"/>
        <w:jc w:val="both"/>
        <w:rPr>
          <w:sz w:val="26"/>
          <w:rtl/>
        </w:rPr>
      </w:pPr>
      <w:r w:rsidRPr="007B7366">
        <w:rPr>
          <w:rFonts w:hint="cs"/>
          <w:b/>
          <w:bCs/>
          <w:sz w:val="26"/>
          <w:rtl/>
        </w:rPr>
        <w:t xml:space="preserve">۵- تحلیل موقعیت: </w:t>
      </w:r>
      <w:r w:rsidR="0008313E" w:rsidRPr="006B5DCA">
        <w:rPr>
          <w:rFonts w:hint="cs"/>
          <w:sz w:val="26"/>
          <w:rtl/>
        </w:rPr>
        <w:t xml:space="preserve">استراتژی یا برنامة شرکت شما در ۳ سال آینده که عضوی از مرکز رشد خواهید بود چیست؟ نقش مرکز رشد را در پیش‏برد اهداف و استراتژی‏های تدوین شده چه می‏دانید؟ نقاط قوت، ضعف، فرصت‏ها و تهدیدهای کسب و کارتان </w:t>
      </w:r>
      <w:r w:rsidR="0008313E" w:rsidRPr="006B5DCA">
        <w:rPr>
          <w:rFonts w:hint="cs"/>
          <w:sz w:val="26"/>
          <w:rtl/>
        </w:rPr>
        <w:lastRenderedPageBreak/>
        <w:t xml:space="preserve">را بنویسید (می‏توانید ماتریس </w:t>
      </w:r>
      <w:r w:rsidR="0008313E" w:rsidRPr="006B5DCA">
        <w:rPr>
          <w:sz w:val="26"/>
        </w:rPr>
        <w:t>SWOT</w:t>
      </w:r>
      <w:r w:rsidR="0008313E" w:rsidRPr="006B5DCA">
        <w:rPr>
          <w:rFonts w:hint="cs"/>
          <w:sz w:val="26"/>
          <w:rtl/>
        </w:rPr>
        <w:t xml:space="preserve"> رسم نمایید. در صورتیکه نمی‏دانید ماتریس </w:t>
      </w:r>
      <w:r w:rsidR="0008313E" w:rsidRPr="006B5DCA">
        <w:rPr>
          <w:sz w:val="26"/>
        </w:rPr>
        <w:t>SWOT</w:t>
      </w:r>
      <w:r w:rsidR="0008313E" w:rsidRPr="006B5DCA">
        <w:rPr>
          <w:rFonts w:hint="cs"/>
          <w:sz w:val="26"/>
          <w:rtl/>
        </w:rPr>
        <w:t xml:space="preserve"> چیست تنها نوشتن نقاط ضعف، قوت، فرصت‏ها و تهدیدها کفایت می‏کند) منظور از نقاط ضعف ایراداتی است که در مجموعه شما وجود دارد. فارغ از شرایط بیرونی تصور می‏کنید شرکت شما چه نقاط ضعفی دارد که ممکن است به کسب و کارتان آسیب بزند؟ چه نقاط قوتی در درون شرکت شما وجود دارد؟ مثلاً نداشتن سرمایة کافی برای پیشبرد اهدافتان یک نقطة ضعف است. داشتن نیروی انسانی متخصص یک نقطة قوت است. در نوشتن نقاط ضعف و قوت ملاک شرایط درونی شرکت شماست. فرصت‏ها شرایطی در دنیای بیرون هستند که در صورت بهره‏گیری از آنها می‏توانید ایجاد سود نمایید. تهدیدها شرایطی در دنیای بیرون از شرکت شما هستند که </w:t>
      </w:r>
      <w:r w:rsidR="00076835" w:rsidRPr="006B5DCA">
        <w:rPr>
          <w:rFonts w:hint="cs"/>
          <w:sz w:val="26"/>
          <w:rtl/>
        </w:rPr>
        <w:t xml:space="preserve">اگر به آنها توجه نکنید می‏توانند به شرکت شما آسیب برسانند. مثلاً تأسیس یک شرکت رقیب در نزدیکی شما می‏تواند به میزان فروش شما آسیب بزند و یک تهدید محسوب می‏شود. اما تصویب طرحی که به موجب آن دولت از صنعتی که درآن قرار دارید حمایت کند یک فرصت محسوب می‏شود. </w:t>
      </w:r>
    </w:p>
    <w:p w14:paraId="4746CDEC" w14:textId="3EAD76BF" w:rsidR="00680694" w:rsidRPr="006B5DCA" w:rsidRDefault="00076835" w:rsidP="00680694">
      <w:pPr>
        <w:ind w:left="620" w:right="284"/>
        <w:jc w:val="both"/>
        <w:rPr>
          <w:sz w:val="26"/>
          <w:rtl/>
        </w:rPr>
      </w:pPr>
      <w:r w:rsidRPr="007B7366">
        <w:rPr>
          <w:rFonts w:hint="cs"/>
          <w:b/>
          <w:bCs/>
          <w:sz w:val="26"/>
          <w:rtl/>
        </w:rPr>
        <w:t xml:space="preserve">6- بازار: </w:t>
      </w:r>
      <w:r w:rsidR="00680694" w:rsidRPr="006B5DCA">
        <w:rPr>
          <w:rFonts w:hint="cs"/>
          <w:sz w:val="26"/>
          <w:rtl/>
        </w:rPr>
        <w:t>شرکای شما در بازار چه کسانی هستند؟ این شرکا می‏توانند تأمین‏کنندگان مواد اولیة شما باشند یا هر کسی که در پیشبرد اهداف شرکت‏تان با وی همکاری می‏نمایید.</w:t>
      </w:r>
    </w:p>
    <w:p w14:paraId="1FB15E0C" w14:textId="465AD393" w:rsidR="00680694" w:rsidRPr="006B5DCA" w:rsidRDefault="00680694" w:rsidP="002C2C14">
      <w:pPr>
        <w:pStyle w:val="ListParagraph"/>
        <w:numPr>
          <w:ilvl w:val="0"/>
          <w:numId w:val="7"/>
        </w:numPr>
        <w:ind w:right="284"/>
        <w:jc w:val="both"/>
        <w:rPr>
          <w:sz w:val="26"/>
        </w:rPr>
      </w:pPr>
      <w:r w:rsidRPr="006B5DCA">
        <w:rPr>
          <w:rFonts w:hint="cs"/>
          <w:sz w:val="26"/>
          <w:rtl/>
        </w:rPr>
        <w:t xml:space="preserve">برنامة بازاریابی: به چه شیوه می‏خواهید بازاریابی محصولاتتان را نمایید؟ </w:t>
      </w:r>
      <w:r w:rsidR="002C2C14" w:rsidRPr="006B5DCA">
        <w:rPr>
          <w:rFonts w:hint="cs"/>
          <w:sz w:val="26"/>
          <w:rtl/>
        </w:rPr>
        <w:t>چه میزان بودجه برای آن در نظر گرفته‏اید؟</w:t>
      </w:r>
    </w:p>
    <w:p w14:paraId="25738E9D" w14:textId="3CFF4670" w:rsidR="002C2C14" w:rsidRPr="006B5DCA" w:rsidRDefault="002C2C14" w:rsidP="002C2C14">
      <w:pPr>
        <w:pStyle w:val="ListParagraph"/>
        <w:numPr>
          <w:ilvl w:val="0"/>
          <w:numId w:val="7"/>
        </w:numPr>
        <w:ind w:right="284"/>
        <w:jc w:val="both"/>
        <w:rPr>
          <w:sz w:val="26"/>
        </w:rPr>
      </w:pPr>
      <w:r w:rsidRPr="006B5DCA">
        <w:rPr>
          <w:rFonts w:hint="cs"/>
          <w:sz w:val="26"/>
          <w:rtl/>
        </w:rPr>
        <w:t>مشتریان محصول شما چه کسانی هستند؟ از چه ردة سنی؟ چه جنسیتی؟ در کجا ساکن هستند؟ چه سطح درآمدی دارند؟ چه میزان سواد یا دانش دارند؟ هرچه دقیق‏تر این حوزه را مشخص نمایید بازاریابی محصولاتتان ساده‏تر و هدفمندتر خواهد بود.</w:t>
      </w:r>
    </w:p>
    <w:p w14:paraId="283E02AB" w14:textId="4EA32BBB" w:rsidR="002C2C14" w:rsidRPr="006B5DCA" w:rsidRDefault="002C2C14" w:rsidP="002C2C14">
      <w:pPr>
        <w:pStyle w:val="ListParagraph"/>
        <w:numPr>
          <w:ilvl w:val="0"/>
          <w:numId w:val="7"/>
        </w:numPr>
        <w:ind w:right="284"/>
        <w:jc w:val="both"/>
        <w:rPr>
          <w:sz w:val="26"/>
        </w:rPr>
      </w:pPr>
      <w:r w:rsidRPr="006B5DCA">
        <w:rPr>
          <w:rFonts w:hint="cs"/>
          <w:sz w:val="26"/>
          <w:rtl/>
        </w:rPr>
        <w:t>چه اقداماتی برای معرفی و فروش محصولات تا به امروز انجام داده‏اید؟</w:t>
      </w:r>
    </w:p>
    <w:p w14:paraId="64D172DB" w14:textId="6EB474FD" w:rsidR="002C2C14" w:rsidRPr="006B5DCA" w:rsidRDefault="002C2C14" w:rsidP="002B0300">
      <w:pPr>
        <w:pStyle w:val="ListParagraph"/>
        <w:numPr>
          <w:ilvl w:val="0"/>
          <w:numId w:val="7"/>
        </w:numPr>
        <w:ind w:right="284"/>
        <w:jc w:val="both"/>
        <w:rPr>
          <w:sz w:val="26"/>
        </w:rPr>
      </w:pPr>
      <w:r w:rsidRPr="006B5DCA">
        <w:rPr>
          <w:rFonts w:hint="cs"/>
          <w:sz w:val="26"/>
          <w:rtl/>
        </w:rPr>
        <w:t xml:space="preserve">ابزارهای بازاریابی شما چیست؟ بنر؟ بیلبورد؟ پیامک‏های تبلیغاتی؟ ویزیتورینگ؟ </w:t>
      </w:r>
      <w:r w:rsidR="002B0300" w:rsidRPr="006B5DCA">
        <w:rPr>
          <w:rFonts w:hint="cs"/>
          <w:sz w:val="26"/>
          <w:rtl/>
        </w:rPr>
        <w:t>تبلیغ در رسانه‏ها؟</w:t>
      </w:r>
    </w:p>
    <w:p w14:paraId="1BF8FA09" w14:textId="73F041CD" w:rsidR="002B0300" w:rsidRPr="006B5DCA" w:rsidRDefault="00EA626B" w:rsidP="002B0300">
      <w:pPr>
        <w:pStyle w:val="ListParagraph"/>
        <w:numPr>
          <w:ilvl w:val="0"/>
          <w:numId w:val="7"/>
        </w:numPr>
        <w:ind w:right="284"/>
        <w:jc w:val="both"/>
        <w:rPr>
          <w:sz w:val="26"/>
        </w:rPr>
      </w:pPr>
      <w:r>
        <w:rPr>
          <w:rFonts w:hint="cs"/>
          <w:sz w:val="26"/>
          <w:rtl/>
        </w:rPr>
        <w:t>بودجة</w:t>
      </w:r>
      <w:r w:rsidR="002B0300" w:rsidRPr="006B5DCA">
        <w:rPr>
          <w:rFonts w:hint="cs"/>
          <w:sz w:val="26"/>
          <w:rtl/>
        </w:rPr>
        <w:t xml:space="preserve"> تبلیغات سال آینده شما چه میزان است؟ قرار است صرف چه اقداماتی گردد؟</w:t>
      </w:r>
    </w:p>
    <w:p w14:paraId="49F43049" w14:textId="6B14D199" w:rsidR="002B0300" w:rsidRPr="006B5DCA" w:rsidRDefault="002B0300" w:rsidP="002B0300">
      <w:pPr>
        <w:ind w:left="620" w:right="284"/>
        <w:jc w:val="both"/>
        <w:rPr>
          <w:sz w:val="26"/>
          <w:rtl/>
        </w:rPr>
      </w:pPr>
      <w:r w:rsidRPr="006B5DCA">
        <w:rPr>
          <w:rFonts w:hint="cs"/>
          <w:sz w:val="26"/>
          <w:rtl/>
        </w:rPr>
        <w:t xml:space="preserve">7- استفاده از خدمات مرکز رشد: امکانات و حمایت‏های مورد نظر شما چیست؟ مرکز رشد قرار است چه خدمتی به کسب و کار شما ارائه دهد؟ آیا در مرحلة پیش‏رشد عضو مرکز رشد بوده‏اید؟ در صورت </w:t>
      </w:r>
      <w:r w:rsidR="000E2850">
        <w:rPr>
          <w:rFonts w:hint="cs"/>
          <w:sz w:val="26"/>
          <w:rtl/>
        </w:rPr>
        <w:t>مثبت بودن پاسخ،</w:t>
      </w:r>
      <w:r w:rsidRPr="006B5DCA">
        <w:rPr>
          <w:rFonts w:hint="cs"/>
          <w:sz w:val="26"/>
          <w:rtl/>
        </w:rPr>
        <w:t xml:space="preserve"> از چه خدمات و</w:t>
      </w:r>
      <w:bookmarkStart w:id="0" w:name="_GoBack"/>
      <w:bookmarkEnd w:id="0"/>
      <w:r w:rsidRPr="006B5DCA">
        <w:rPr>
          <w:rFonts w:hint="cs"/>
          <w:sz w:val="26"/>
          <w:rtl/>
        </w:rPr>
        <w:t xml:space="preserve"> امکاناتی استفاده کرده‏اید؟</w:t>
      </w:r>
    </w:p>
    <w:p w14:paraId="2B28109D" w14:textId="401E22E3" w:rsidR="002B0300" w:rsidRPr="006B5DCA" w:rsidRDefault="002B0300" w:rsidP="002B0300">
      <w:pPr>
        <w:ind w:left="620" w:right="284"/>
        <w:jc w:val="both"/>
        <w:rPr>
          <w:sz w:val="26"/>
          <w:rtl/>
        </w:rPr>
      </w:pPr>
      <w:r w:rsidRPr="006B5DCA">
        <w:rPr>
          <w:rFonts w:hint="cs"/>
          <w:sz w:val="26"/>
          <w:rtl/>
        </w:rPr>
        <w:t>در نهایت مشخصات فرد تکمیل‏کنندة فرم را وارد نمایید.</w:t>
      </w:r>
    </w:p>
    <w:sectPr w:rsidR="002B0300" w:rsidRPr="006B5DCA" w:rsidSect="009C56FF">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8" w:footer="708" w:gutter="0"/>
      <w:pgBorders w:offsetFrom="page">
        <w:top w:val="single" w:sz="36" w:space="24" w:color="385623" w:themeColor="accent6" w:themeShade="80"/>
        <w:left w:val="single" w:sz="36" w:space="24" w:color="385623" w:themeColor="accent6" w:themeShade="80"/>
        <w:bottom w:val="single" w:sz="36" w:space="24" w:color="385623" w:themeColor="accent6" w:themeShade="80"/>
        <w:right w:val="single" w:sz="36" w:space="24" w:color="385623" w:themeColor="accent6"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A417D" w14:textId="77777777" w:rsidR="002766AF" w:rsidRDefault="002766AF" w:rsidP="002766AF">
      <w:pPr>
        <w:spacing w:after="0" w:line="240" w:lineRule="auto"/>
      </w:pPr>
      <w:r>
        <w:separator/>
      </w:r>
    </w:p>
  </w:endnote>
  <w:endnote w:type="continuationSeparator" w:id="0">
    <w:p w14:paraId="335C348C" w14:textId="77777777" w:rsidR="002766AF" w:rsidRDefault="002766AF" w:rsidP="0027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ast Nevis">
    <w:charset w:val="B2"/>
    <w:family w:val="script"/>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embedRegular r:id="rId1" w:subsetted="1" w:fontKey="{391B6E9C-5CCE-404F-8C3D-37E503CC4852}"/>
    <w:embedBold r:id="rId2" w:subsetted="1" w:fontKey="{D2F57D41-3CFF-4DF9-9AA1-ABC1EC6126FF}"/>
  </w:font>
  <w:font w:name="B Nazanin">
    <w:panose1 w:val="00000400000000000000"/>
    <w:charset w:val="B2"/>
    <w:family w:val="auto"/>
    <w:pitch w:val="variable"/>
    <w:sig w:usb0="00002001" w:usb1="80000000" w:usb2="00000008" w:usb3="00000000" w:csb0="00000040" w:csb1="00000000"/>
    <w:embedRegular r:id="rId3" w:fontKey="{FF426933-91DF-47C5-8548-F88F5CB4B5B1}"/>
    <w:embedBold r:id="rId4" w:fontKey="{85FB2A5D-AFCE-4843-B46A-2B143A44D444}"/>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embedBold r:id="rId5" w:subsetted="1" w:fontKey="{DD7FDE82-FD2A-4B89-B754-96D73216B343}"/>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6CB9" w14:textId="77777777" w:rsidR="002766AF" w:rsidRDefault="0027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78495330"/>
      <w:docPartObj>
        <w:docPartGallery w:val="Page Numbers (Bottom of Page)"/>
        <w:docPartUnique/>
      </w:docPartObj>
    </w:sdtPr>
    <w:sdtEndPr>
      <w:rPr>
        <w:noProof/>
      </w:rPr>
    </w:sdtEndPr>
    <w:sdtContent>
      <w:p w14:paraId="536A9C35" w14:textId="77E7512F" w:rsidR="002766AF" w:rsidRDefault="002766AF">
        <w:pPr>
          <w:pStyle w:val="Footer"/>
          <w:jc w:val="right"/>
        </w:pPr>
        <w:r>
          <w:fldChar w:fldCharType="begin"/>
        </w:r>
        <w:r>
          <w:instrText xml:space="preserve"> PAGE   \* MERGEFORMAT </w:instrText>
        </w:r>
        <w:r>
          <w:fldChar w:fldCharType="separate"/>
        </w:r>
        <w:r w:rsidR="008940C3">
          <w:rPr>
            <w:noProof/>
            <w:rtl/>
          </w:rPr>
          <w:t>1</w:t>
        </w:r>
        <w:r>
          <w:rPr>
            <w:noProof/>
          </w:rPr>
          <w:fldChar w:fldCharType="end"/>
        </w:r>
      </w:p>
    </w:sdtContent>
  </w:sdt>
  <w:p w14:paraId="3BF791C5" w14:textId="77777777" w:rsidR="002766AF" w:rsidRDefault="0027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B0A8" w14:textId="77777777" w:rsidR="002766AF" w:rsidRDefault="0027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E49D" w14:textId="77777777" w:rsidR="002766AF" w:rsidRDefault="002766AF" w:rsidP="002766AF">
      <w:pPr>
        <w:spacing w:after="0" w:line="240" w:lineRule="auto"/>
      </w:pPr>
      <w:r>
        <w:separator/>
      </w:r>
    </w:p>
  </w:footnote>
  <w:footnote w:type="continuationSeparator" w:id="0">
    <w:p w14:paraId="322C8740" w14:textId="77777777" w:rsidR="002766AF" w:rsidRDefault="002766AF" w:rsidP="0027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C222" w14:textId="77777777" w:rsidR="002766AF" w:rsidRDefault="0027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8694" w14:textId="77777777" w:rsidR="002766AF" w:rsidRDefault="00276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07CB" w14:textId="77777777" w:rsidR="002766AF" w:rsidRDefault="0027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0533"/>
    <w:multiLevelType w:val="hybridMultilevel"/>
    <w:tmpl w:val="C5D4E1F6"/>
    <w:lvl w:ilvl="0" w:tplc="AA20184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31AD75AA"/>
    <w:multiLevelType w:val="hybridMultilevel"/>
    <w:tmpl w:val="75444282"/>
    <w:lvl w:ilvl="0" w:tplc="D504AE28">
      <w:start w:val="1"/>
      <w:numFmt w:val="decimal"/>
      <w:lvlText w:val="%1."/>
      <w:lvlJc w:val="left"/>
      <w:pPr>
        <w:ind w:left="620" w:hanging="360"/>
      </w:pPr>
      <w:rPr>
        <w:rFonts w:cs="Dast Nevis" w:hint="cs"/>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3764464D"/>
    <w:multiLevelType w:val="hybridMultilevel"/>
    <w:tmpl w:val="2F7ABE10"/>
    <w:lvl w:ilvl="0" w:tplc="83468920">
      <w:start w:val="1"/>
      <w:numFmt w:val="decimalFullWidth"/>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15:restartNumberingAfterBreak="0">
    <w:nsid w:val="402C0FA2"/>
    <w:multiLevelType w:val="hybridMultilevel"/>
    <w:tmpl w:val="4348B344"/>
    <w:lvl w:ilvl="0" w:tplc="F2463082">
      <w:start w:val="3"/>
      <w:numFmt w:val="bullet"/>
      <w:lvlText w:val="-"/>
      <w:lvlJc w:val="left"/>
      <w:pPr>
        <w:ind w:left="980" w:hanging="360"/>
      </w:pPr>
      <w:rPr>
        <w:rFonts w:asciiTheme="minorHAnsi" w:eastAsiaTheme="minorHAnsi" w:hAnsiTheme="minorHAnsi" w:cs="B Nazani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 w15:restartNumberingAfterBreak="0">
    <w:nsid w:val="4A002308"/>
    <w:multiLevelType w:val="hybridMultilevel"/>
    <w:tmpl w:val="694AD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87C689D"/>
    <w:multiLevelType w:val="hybridMultilevel"/>
    <w:tmpl w:val="29A61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0B25B73"/>
    <w:multiLevelType w:val="hybridMultilevel"/>
    <w:tmpl w:val="686A381A"/>
    <w:lvl w:ilvl="0" w:tplc="F7DA08A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4B"/>
    <w:rsid w:val="00012211"/>
    <w:rsid w:val="00076835"/>
    <w:rsid w:val="0008313E"/>
    <w:rsid w:val="000A0599"/>
    <w:rsid w:val="000A3DBA"/>
    <w:rsid w:val="000A3E47"/>
    <w:rsid w:val="000B2AC3"/>
    <w:rsid w:val="000E2850"/>
    <w:rsid w:val="000E4FA2"/>
    <w:rsid w:val="00146E70"/>
    <w:rsid w:val="00171F5A"/>
    <w:rsid w:val="001E09E5"/>
    <w:rsid w:val="00200A89"/>
    <w:rsid w:val="00244E29"/>
    <w:rsid w:val="00256AB3"/>
    <w:rsid w:val="002766AF"/>
    <w:rsid w:val="002913F9"/>
    <w:rsid w:val="00295CE4"/>
    <w:rsid w:val="002B0300"/>
    <w:rsid w:val="002B57DA"/>
    <w:rsid w:val="002C2C14"/>
    <w:rsid w:val="002C5471"/>
    <w:rsid w:val="002D7D7D"/>
    <w:rsid w:val="002F0962"/>
    <w:rsid w:val="0030628E"/>
    <w:rsid w:val="0033676B"/>
    <w:rsid w:val="003D7538"/>
    <w:rsid w:val="004342F8"/>
    <w:rsid w:val="00437693"/>
    <w:rsid w:val="00441A8F"/>
    <w:rsid w:val="004551EB"/>
    <w:rsid w:val="004631BA"/>
    <w:rsid w:val="00531800"/>
    <w:rsid w:val="005925BC"/>
    <w:rsid w:val="0059774B"/>
    <w:rsid w:val="005C1F32"/>
    <w:rsid w:val="005D60D7"/>
    <w:rsid w:val="005E723B"/>
    <w:rsid w:val="00603AA8"/>
    <w:rsid w:val="00621E45"/>
    <w:rsid w:val="00642E40"/>
    <w:rsid w:val="00680694"/>
    <w:rsid w:val="0069256D"/>
    <w:rsid w:val="006A760A"/>
    <w:rsid w:val="006B5DCA"/>
    <w:rsid w:val="006F38F6"/>
    <w:rsid w:val="0072212F"/>
    <w:rsid w:val="00722BA1"/>
    <w:rsid w:val="00755FD7"/>
    <w:rsid w:val="007B7366"/>
    <w:rsid w:val="007D6D98"/>
    <w:rsid w:val="00800D48"/>
    <w:rsid w:val="008311C8"/>
    <w:rsid w:val="008872D7"/>
    <w:rsid w:val="008940C3"/>
    <w:rsid w:val="008C1659"/>
    <w:rsid w:val="008F3E10"/>
    <w:rsid w:val="0091035C"/>
    <w:rsid w:val="00912B03"/>
    <w:rsid w:val="009325A1"/>
    <w:rsid w:val="00941F12"/>
    <w:rsid w:val="009C56FF"/>
    <w:rsid w:val="00A8204E"/>
    <w:rsid w:val="00A92AE5"/>
    <w:rsid w:val="00B0309B"/>
    <w:rsid w:val="00B1415C"/>
    <w:rsid w:val="00B77AE9"/>
    <w:rsid w:val="00BE5143"/>
    <w:rsid w:val="00C21472"/>
    <w:rsid w:val="00C23EC6"/>
    <w:rsid w:val="00CA7735"/>
    <w:rsid w:val="00D01B06"/>
    <w:rsid w:val="00D1306E"/>
    <w:rsid w:val="00E33F1F"/>
    <w:rsid w:val="00E51177"/>
    <w:rsid w:val="00EA626B"/>
    <w:rsid w:val="00EC48BE"/>
    <w:rsid w:val="00EC694B"/>
    <w:rsid w:val="00EE5CE8"/>
    <w:rsid w:val="00F36414"/>
    <w:rsid w:val="00F57E43"/>
    <w:rsid w:val="00F83B7F"/>
    <w:rsid w:val="00FF32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7A8C"/>
  <w15:chartTrackingRefBased/>
  <w15:docId w15:val="{AECD042A-3112-4019-A2F5-7708B167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B Nazanin"/>
        <w:sz w:val="22"/>
        <w:szCs w:val="2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E5"/>
    <w:pPr>
      <w:ind w:left="720"/>
      <w:contextualSpacing/>
    </w:pPr>
  </w:style>
  <w:style w:type="table" w:styleId="GridTable1Light-Accent5">
    <w:name w:val="Grid Table 1 Light Accent 5"/>
    <w:basedOn w:val="TableNormal"/>
    <w:uiPriority w:val="46"/>
    <w:rsid w:val="00755F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3B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76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AF"/>
  </w:style>
  <w:style w:type="paragraph" w:styleId="Footer">
    <w:name w:val="footer"/>
    <w:basedOn w:val="Normal"/>
    <w:link w:val="FooterChar"/>
    <w:uiPriority w:val="99"/>
    <w:unhideWhenUsed/>
    <w:rsid w:val="00276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AF"/>
  </w:style>
  <w:style w:type="character" w:styleId="PlaceholderText">
    <w:name w:val="Placeholder Text"/>
    <w:basedOn w:val="DefaultParagraphFont"/>
    <w:uiPriority w:val="99"/>
    <w:semiHidden/>
    <w:rsid w:val="00941F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DA74-0726-4040-AF6E-35BB2547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 Noori</dc:creator>
  <cp:keywords/>
  <dc:description/>
  <cp:lastModifiedBy>Dr Talaei</cp:lastModifiedBy>
  <cp:revision>17</cp:revision>
  <cp:lastPrinted>2022-11-28T10:44:00Z</cp:lastPrinted>
  <dcterms:created xsi:type="dcterms:W3CDTF">2022-11-19T05:39:00Z</dcterms:created>
  <dcterms:modified xsi:type="dcterms:W3CDTF">2022-11-28T10:46:00Z</dcterms:modified>
</cp:coreProperties>
</file>