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EAECA" w14:textId="427CE15A" w:rsidR="00DE0D0E" w:rsidRPr="00DE0D0E" w:rsidRDefault="00DE0D0E" w:rsidP="00DE0D0E">
      <w:pPr>
        <w:spacing w:line="240" w:lineRule="auto"/>
        <w:jc w:val="center"/>
        <w:rPr>
          <w:rFonts w:ascii="IRANSansXFaNum" w:hAnsi="IRANSansXFaNum" w:cs="IRANSansXFaNum"/>
          <w:b/>
          <w:bCs/>
        </w:rPr>
      </w:pPr>
      <w:r w:rsidRPr="00DE0D0E">
        <w:rPr>
          <w:rFonts w:ascii="IRANSansXFaNum" w:hAnsi="IRANSansXFaNum" w:cs="IRANSansXFaNum"/>
          <w:b/>
          <w:bCs/>
          <w:rtl/>
        </w:rPr>
        <w:t xml:space="preserve">قرارداد پیمانکاری توسعه وب‌اپلیکیشن </w:t>
      </w:r>
      <w:r>
        <w:rPr>
          <w:rFonts w:ascii="IRANSansXFaNum" w:hAnsi="IRANSansXFaNum" w:cs="IRANSansXFaNum" w:hint="cs"/>
          <w:b/>
          <w:bCs/>
          <w:rtl/>
        </w:rPr>
        <w:t>انجمن راه یافتگاه بهبودی بیدار</w:t>
      </w:r>
    </w:p>
    <w:p w14:paraId="6D543DB1"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این قرارداد در تاریخ .................... فیمابین</w:t>
      </w:r>
      <w:r w:rsidRPr="00DE0D0E">
        <w:rPr>
          <w:rFonts w:ascii="IRANSansXFaNum" w:hAnsi="IRANSansXFaNum" w:cs="IRANSansXFaNum"/>
        </w:rPr>
        <w:t>:</w:t>
      </w:r>
    </w:p>
    <w:p w14:paraId="53CFA5FC" w14:textId="2080CD60"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b/>
          <w:bCs/>
          <w:rtl/>
        </w:rPr>
        <w:t>۱</w:t>
      </w:r>
      <w:r w:rsidRPr="00DE0D0E">
        <w:rPr>
          <w:rFonts w:ascii="IRANSansXFaNum" w:hAnsi="IRANSansXFaNum" w:cs="IRANSansXFaNum"/>
          <w:b/>
          <w:bCs/>
        </w:rPr>
        <w:t xml:space="preserve">. </w:t>
      </w:r>
      <w:r w:rsidRPr="00DE0D0E">
        <w:rPr>
          <w:rFonts w:ascii="IRANSansXFaNum" w:hAnsi="IRANSansXFaNum" w:cs="IRANSansXFaNum"/>
          <w:b/>
          <w:bCs/>
          <w:rtl/>
        </w:rPr>
        <w:t>طرف اول (کارفرما)</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b/>
          <w:bCs/>
          <w:rtl/>
        </w:rPr>
        <w:t>انجمن مردم‌نهاد «راه یافتگان بهبودی بیدار</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 xml:space="preserve">به شماره ثبت .................... و شناسه ملی ....................، با نمایندگی قانونی آقای/خانم .................... به شماره ملی ....................، به نشانی: ........................................................................................................، تلفن تماس: ....................، ایمیل: .................... که از این پس </w:t>
      </w:r>
      <w:r w:rsidRPr="00DE0D0E">
        <w:rPr>
          <w:rFonts w:ascii="IRANSansXFaNum" w:hAnsi="IRANSansXFaNum" w:cs="IRANSansXFaNum"/>
          <w:b/>
          <w:bCs/>
        </w:rPr>
        <w:t>«</w:t>
      </w:r>
      <w:r w:rsidRPr="00DE0D0E">
        <w:rPr>
          <w:rFonts w:ascii="IRANSansXFaNum" w:hAnsi="IRANSansXFaNum" w:cs="IRANSansXFaNum"/>
          <w:b/>
          <w:bCs/>
          <w:rtl/>
        </w:rPr>
        <w:t>کارفرما</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نامیده می‌شود</w:t>
      </w:r>
      <w:r w:rsidRPr="00DE0D0E">
        <w:rPr>
          <w:rFonts w:ascii="IRANSansXFaNum" w:hAnsi="IRANSansXFaNum" w:cs="IRANSansXFaNum"/>
        </w:rPr>
        <w:t>.</w:t>
      </w:r>
    </w:p>
    <w:p w14:paraId="601FA9F5"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b/>
          <w:bCs/>
          <w:rtl/>
        </w:rPr>
        <w:t>۲</w:t>
      </w:r>
      <w:r w:rsidRPr="00DE0D0E">
        <w:rPr>
          <w:rFonts w:ascii="IRANSansXFaNum" w:hAnsi="IRANSansXFaNum" w:cs="IRANSansXFaNum"/>
          <w:b/>
          <w:bCs/>
        </w:rPr>
        <w:t xml:space="preserve">. </w:t>
      </w:r>
      <w:r w:rsidRPr="00DE0D0E">
        <w:rPr>
          <w:rFonts w:ascii="IRANSansXFaNum" w:hAnsi="IRANSansXFaNum" w:cs="IRANSansXFaNum"/>
          <w:b/>
          <w:bCs/>
          <w:rtl/>
        </w:rPr>
        <w:t>طرف دوم (مجری/پیمانکار)</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 xml:space="preserve">آقای/خانم .................... فرزند .................... به شماره شناسنامه .................... و شماره ملی ....................، صادره از ....................، متولد ....................، ساکن: ........................................................................................................، تلفن تماس: ....................، کد پستی: ....................، ایمیل: .................... که از این پس </w:t>
      </w:r>
      <w:r w:rsidRPr="00DE0D0E">
        <w:rPr>
          <w:rFonts w:ascii="IRANSansXFaNum" w:hAnsi="IRANSansXFaNum" w:cs="IRANSansXFaNum"/>
          <w:b/>
          <w:bCs/>
        </w:rPr>
        <w:t>«</w:t>
      </w:r>
      <w:r w:rsidRPr="00DE0D0E">
        <w:rPr>
          <w:rFonts w:ascii="IRANSansXFaNum" w:hAnsi="IRANSansXFaNum" w:cs="IRANSansXFaNum"/>
          <w:b/>
          <w:bCs/>
          <w:rtl/>
        </w:rPr>
        <w:t>مجری</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نامیده می‌شود، منعقد گردید</w:t>
      </w:r>
      <w:r w:rsidRPr="00DE0D0E">
        <w:rPr>
          <w:rFonts w:ascii="IRANSansXFaNum" w:hAnsi="IRANSansXFaNum" w:cs="IRANSansXFaNum"/>
        </w:rPr>
        <w:t>.</w:t>
      </w:r>
    </w:p>
    <w:p w14:paraId="39C80E0C"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۱: موضوع قرارداد</w:t>
      </w:r>
    </w:p>
    <w:p w14:paraId="4ACFA75E"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 xml:space="preserve">عبارت است از طراحی، کدنویسی، تست و تحویل نهایی </w:t>
      </w:r>
      <w:r w:rsidRPr="00DE0D0E">
        <w:rPr>
          <w:rFonts w:ascii="IRANSansXFaNum" w:hAnsi="IRANSansXFaNum" w:cs="IRANSansXFaNum"/>
          <w:b/>
          <w:bCs/>
        </w:rPr>
        <w:t>«</w:t>
      </w:r>
      <w:r w:rsidRPr="00DE0D0E">
        <w:rPr>
          <w:rFonts w:ascii="IRANSansXFaNum" w:hAnsi="IRANSansXFaNum" w:cs="IRANSansXFaNum"/>
          <w:b/>
          <w:bCs/>
          <w:rtl/>
        </w:rPr>
        <w:t>وب‌اپلیکیشن</w:t>
      </w:r>
      <w:r w:rsidRPr="00DE0D0E">
        <w:rPr>
          <w:rFonts w:ascii="IRANSansXFaNum" w:hAnsi="IRANSansXFaNum" w:cs="IRANSansXFaNum"/>
          <w:b/>
          <w:bCs/>
        </w:rPr>
        <w:t>» (Web Application)</w:t>
      </w:r>
      <w:r w:rsidRPr="00DE0D0E">
        <w:rPr>
          <w:rFonts w:ascii="IRANSansXFaNum" w:hAnsi="IRANSansXFaNum" w:cs="IRANSansXFaNum"/>
        </w:rPr>
        <w:t xml:space="preserve"> </w:t>
      </w:r>
      <w:r w:rsidRPr="00DE0D0E">
        <w:rPr>
          <w:rFonts w:ascii="IRANSansXFaNum" w:hAnsi="IRANSansXFaNum" w:cs="IRANSansXFaNum"/>
          <w:rtl/>
        </w:rPr>
        <w:t xml:space="preserve">تحت عنوان </w:t>
      </w:r>
      <w:r w:rsidRPr="00DE0D0E">
        <w:rPr>
          <w:rFonts w:ascii="IRANSansXFaNum" w:hAnsi="IRANSansXFaNum" w:cs="IRANSansXFaNum"/>
          <w:b/>
          <w:bCs/>
        </w:rPr>
        <w:t>«....................»</w:t>
      </w:r>
      <w:r w:rsidRPr="00DE0D0E">
        <w:rPr>
          <w:rFonts w:ascii="IRANSansXFaNum" w:hAnsi="IRANSansXFaNum" w:cs="IRANSansXFaNum"/>
        </w:rPr>
        <w:t>.</w:t>
      </w:r>
    </w:p>
    <w:p w14:paraId="1B54A628" w14:textId="3853962A" w:rsidR="00DE0D0E" w:rsidRPr="00DE0D0E" w:rsidRDefault="00DE0D0E" w:rsidP="00DE0D0E">
      <w:pPr>
        <w:numPr>
          <w:ilvl w:val="0"/>
          <w:numId w:val="16"/>
        </w:numPr>
        <w:spacing w:line="240" w:lineRule="auto"/>
        <w:rPr>
          <w:rFonts w:ascii="IRANSansXFaNum" w:hAnsi="IRANSansXFaNum" w:cs="IRANSansXFaNum"/>
        </w:rPr>
      </w:pPr>
      <w:r w:rsidRPr="00DE0D0E">
        <w:rPr>
          <w:rFonts w:ascii="IRANSansXFaNum" w:hAnsi="IRANSansXFaNum" w:cs="IRANSansXFaNum"/>
          <w:b/>
          <w:bCs/>
          <w:rtl/>
        </w:rPr>
        <w:t>توضیح فنی</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وب‌اپلیکیشن مذکور یک نرم‌افزار تحت وب است که با استفاده از تکنولوژی‌های وب</w:t>
      </w:r>
      <w:r w:rsidRPr="00DE0D0E">
        <w:rPr>
          <w:rFonts w:ascii="IRANSansXFaNum" w:hAnsi="IRANSansXFaNum" w:cs="IRANSansXFaNum"/>
        </w:rPr>
        <w:t xml:space="preserve"> </w:t>
      </w:r>
      <w:r w:rsidRPr="00DE0D0E">
        <w:rPr>
          <w:rFonts w:ascii="IRANSansXFaNum" w:hAnsi="IRANSansXFaNum" w:cs="IRANSansXFaNum"/>
          <w:rtl/>
        </w:rPr>
        <w:t>مانند</w:t>
      </w:r>
      <w:r w:rsidRPr="00DE0D0E">
        <w:rPr>
          <w:rFonts w:ascii="IRANSansXFaNum" w:hAnsi="IRANSansXFaNum" w:cs="IRANSansXFaNum"/>
        </w:rPr>
        <w:t xml:space="preserve"> HTML5, CSS3, JavaScript </w:t>
      </w:r>
      <w:r w:rsidRPr="00DE0D0E">
        <w:rPr>
          <w:rFonts w:ascii="IRANSansXFaNum" w:hAnsi="IRANSansXFaNum" w:cs="IRANSansXFaNum"/>
          <w:rtl/>
        </w:rPr>
        <w:t>و فریم‌ورک‌های مدرن</w:t>
      </w:r>
      <w:r w:rsidRPr="00DE0D0E">
        <w:rPr>
          <w:rFonts w:ascii="IRANSansXFaNum" w:hAnsi="IRANSansXFaNum" w:cs="IRANSansXFaNum"/>
        </w:rPr>
        <w:t xml:space="preserve">) </w:t>
      </w:r>
      <w:r w:rsidRPr="00DE0D0E">
        <w:rPr>
          <w:rFonts w:ascii="IRANSansXFaNum" w:hAnsi="IRANSansXFaNum" w:cs="IRANSansXFaNum"/>
          <w:rtl/>
        </w:rPr>
        <w:t>توسعه می‌یابد و از طریق مرورگرهای وب (مانند کروم، سافاری و...) در دستگاه‌های موبایل و دسکتاپ قابل دسترسی است</w:t>
      </w:r>
      <w:r w:rsidRPr="00DE0D0E">
        <w:rPr>
          <w:rFonts w:ascii="IRANSansXFaNum" w:hAnsi="IRANSansXFaNum" w:cs="IRANSansXFaNum"/>
        </w:rPr>
        <w:t>.</w:t>
      </w:r>
    </w:p>
    <w:p w14:paraId="1976FA51" w14:textId="34D63B3E" w:rsidR="00DE0D0E" w:rsidRPr="00DE0D0E" w:rsidRDefault="00DE0D0E" w:rsidP="00DE0D0E">
      <w:pPr>
        <w:numPr>
          <w:ilvl w:val="0"/>
          <w:numId w:val="16"/>
        </w:numPr>
        <w:spacing w:line="240" w:lineRule="auto"/>
        <w:rPr>
          <w:rFonts w:ascii="IRANSansXFaNum" w:hAnsi="IRANSansXFaNum" w:cs="IRANSansXFaNum"/>
        </w:rPr>
      </w:pPr>
      <w:r w:rsidRPr="00DE0D0E">
        <w:rPr>
          <w:rFonts w:ascii="IRANSansXFaNum" w:hAnsi="IRANSansXFaNum" w:cs="IRANSansXFaNum"/>
          <w:b/>
          <w:bCs/>
          <w:rtl/>
        </w:rPr>
        <w:t>تأکید</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موضوع این قرارداد توسعه یک «وب‌اپلیکیشن» است و هیچ‌گونه تعهدی مبنی بر توسعه اپلیکیشن بومی</w:t>
      </w:r>
      <w:r w:rsidRPr="00DE0D0E">
        <w:rPr>
          <w:rFonts w:ascii="IRANSansXFaNum" w:hAnsi="IRANSansXFaNum" w:cs="IRANSansXFaNum"/>
        </w:rPr>
        <w:t xml:space="preserve"> (Native) </w:t>
      </w:r>
      <w:r w:rsidRPr="00DE0D0E">
        <w:rPr>
          <w:rFonts w:ascii="IRANSansXFaNum" w:hAnsi="IRANSansXFaNum" w:cs="IRANSansXFaNum"/>
          <w:rtl/>
        </w:rPr>
        <w:t>یا استفاده از فریم‌ورک‌های کراس‌پلتفرم موبایل مانند فلاتر</w:t>
      </w:r>
      <w:r w:rsidRPr="00DE0D0E">
        <w:rPr>
          <w:rFonts w:ascii="IRANSansXFaNum" w:hAnsi="IRANSansXFaNum" w:cs="IRANSansXFaNum"/>
        </w:rPr>
        <w:t xml:space="preserve"> (Flutter)  </w:t>
      </w:r>
      <w:r w:rsidRPr="00DE0D0E">
        <w:rPr>
          <w:rFonts w:ascii="IRANSansXFaNum" w:hAnsi="IRANSansXFaNum" w:cs="IRANSansXFaNum"/>
          <w:rtl/>
        </w:rPr>
        <w:t>در این قرارداد وجود ندارد</w:t>
      </w:r>
      <w:r w:rsidRPr="00DE0D0E">
        <w:rPr>
          <w:rFonts w:ascii="IRANSansXFaNum" w:hAnsi="IRANSansXFaNum" w:cs="IRANSansXFaNum"/>
        </w:rPr>
        <w:t>.</w:t>
      </w:r>
    </w:p>
    <w:p w14:paraId="046DA83B" w14:textId="77777777" w:rsidR="00DE0D0E" w:rsidRPr="00DE0D0E" w:rsidRDefault="00DE0D0E" w:rsidP="00DE0D0E">
      <w:pPr>
        <w:numPr>
          <w:ilvl w:val="0"/>
          <w:numId w:val="16"/>
        </w:numPr>
        <w:spacing w:line="240" w:lineRule="auto"/>
        <w:rPr>
          <w:rFonts w:ascii="IRANSansXFaNum" w:hAnsi="IRANSansXFaNum" w:cs="IRANSansXFaNum"/>
        </w:rPr>
      </w:pPr>
      <w:r w:rsidRPr="00DE0D0E">
        <w:rPr>
          <w:rFonts w:ascii="IRANSansXFaNum" w:hAnsi="IRANSansXFaNum" w:cs="IRANSansXFaNum"/>
          <w:b/>
          <w:bCs/>
          <w:rtl/>
        </w:rPr>
        <w:t>مبنای اجرا</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 xml:space="preserve">کلیه عملیات اجرایی باید دقیقاً مطابق با </w:t>
      </w:r>
      <w:r w:rsidRPr="00DE0D0E">
        <w:rPr>
          <w:rFonts w:ascii="IRANSansXFaNum" w:hAnsi="IRANSansXFaNum" w:cs="IRANSansXFaNum"/>
          <w:b/>
          <w:bCs/>
        </w:rPr>
        <w:t>«</w:t>
      </w:r>
      <w:r w:rsidRPr="00DE0D0E">
        <w:rPr>
          <w:rFonts w:ascii="IRANSansXFaNum" w:hAnsi="IRANSansXFaNum" w:cs="IRANSansXFaNum"/>
          <w:b/>
          <w:bCs/>
          <w:rtl/>
        </w:rPr>
        <w:t>پیوست فنی</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ضمیمه این قرارداد (شامل لیست امکانات، صفحات و دیتابیس) انجام پذیرد. هرگونه تغییر در پیوست فنی نیازمند توافق کتبی طرفین و تنظیم الحاقیه است</w:t>
      </w:r>
      <w:r w:rsidRPr="00DE0D0E">
        <w:rPr>
          <w:rFonts w:ascii="IRANSansXFaNum" w:hAnsi="IRANSansXFaNum" w:cs="IRANSansXFaNum"/>
        </w:rPr>
        <w:t>.</w:t>
      </w:r>
    </w:p>
    <w:p w14:paraId="7DDB98C0"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۲: مدت قرارداد</w:t>
      </w:r>
    </w:p>
    <w:p w14:paraId="6C7FFC3A"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 xml:space="preserve">مدت زمان انجام موضوع قرارداد از تاریخ امضای این قرارداد، به مدت </w:t>
      </w:r>
      <w:r w:rsidRPr="00DE0D0E">
        <w:rPr>
          <w:rFonts w:ascii="IRANSansXFaNum" w:hAnsi="IRANSansXFaNum" w:cs="IRANSansXFaNum"/>
          <w:b/>
          <w:bCs/>
          <w:rtl/>
        </w:rPr>
        <w:t>۵</w:t>
      </w:r>
      <w:r w:rsidRPr="00DE0D0E">
        <w:rPr>
          <w:rFonts w:ascii="IRANSansXFaNum" w:hAnsi="IRANSansXFaNum" w:cs="IRANSansXFaNum"/>
          <w:b/>
          <w:bCs/>
        </w:rPr>
        <w:t xml:space="preserve"> </w:t>
      </w:r>
      <w:r w:rsidRPr="00DE0D0E">
        <w:rPr>
          <w:rFonts w:ascii="IRANSansXFaNum" w:hAnsi="IRANSansXFaNum" w:cs="IRANSansXFaNum"/>
          <w:b/>
          <w:bCs/>
          <w:rtl/>
        </w:rPr>
        <w:t>(پنج) ماه شمسی</w:t>
      </w:r>
      <w:r w:rsidRPr="00DE0D0E">
        <w:rPr>
          <w:rFonts w:ascii="IRANSansXFaNum" w:hAnsi="IRANSansXFaNum" w:cs="IRANSansXFaNum"/>
          <w:rtl/>
        </w:rPr>
        <w:t xml:space="preserve"> می‌باشد</w:t>
      </w:r>
      <w:r w:rsidRPr="00DE0D0E">
        <w:rPr>
          <w:rFonts w:ascii="IRANSansXFaNum" w:hAnsi="IRANSansXFaNum" w:cs="IRANSansXFaNum"/>
        </w:rPr>
        <w:t>.</w:t>
      </w:r>
    </w:p>
    <w:p w14:paraId="04FC2E4A" w14:textId="77777777" w:rsidR="00DE0D0E" w:rsidRPr="00DE0D0E" w:rsidRDefault="00DE0D0E" w:rsidP="00DE0D0E">
      <w:pPr>
        <w:numPr>
          <w:ilvl w:val="0"/>
          <w:numId w:val="17"/>
        </w:numPr>
        <w:spacing w:line="240" w:lineRule="auto"/>
        <w:rPr>
          <w:rFonts w:ascii="IRANSansXFaNum" w:hAnsi="IRANSansXFaNum" w:cs="IRANSansXFaNum"/>
        </w:rPr>
      </w:pPr>
      <w:r w:rsidRPr="00DE0D0E">
        <w:rPr>
          <w:rFonts w:ascii="IRANSansXFaNum" w:hAnsi="IRANSansXFaNum" w:cs="IRANSansXFaNum"/>
          <w:b/>
          <w:bCs/>
          <w:rtl/>
        </w:rPr>
        <w:t>تاریخ آغاز</w:t>
      </w:r>
      <w:r w:rsidRPr="00DE0D0E">
        <w:rPr>
          <w:rFonts w:ascii="IRANSansXFaNum" w:hAnsi="IRANSansXFaNum" w:cs="IRANSansXFaNum"/>
          <w:b/>
          <w:bCs/>
        </w:rPr>
        <w:t>:</w:t>
      </w:r>
      <w:r w:rsidRPr="00DE0D0E">
        <w:rPr>
          <w:rFonts w:ascii="IRANSansXFaNum" w:hAnsi="IRANSansXFaNum" w:cs="IRANSansXFaNum"/>
        </w:rPr>
        <w:t xml:space="preserve"> ....................</w:t>
      </w:r>
    </w:p>
    <w:p w14:paraId="5988920A" w14:textId="77777777" w:rsidR="00DE0D0E" w:rsidRPr="00DE0D0E" w:rsidRDefault="00DE0D0E" w:rsidP="00DE0D0E">
      <w:pPr>
        <w:numPr>
          <w:ilvl w:val="0"/>
          <w:numId w:val="17"/>
        </w:numPr>
        <w:spacing w:line="240" w:lineRule="auto"/>
        <w:rPr>
          <w:rFonts w:ascii="IRANSansXFaNum" w:hAnsi="IRANSansXFaNum" w:cs="IRANSansXFaNum"/>
        </w:rPr>
      </w:pPr>
      <w:r w:rsidRPr="00DE0D0E">
        <w:rPr>
          <w:rFonts w:ascii="IRANSansXFaNum" w:hAnsi="IRANSansXFaNum" w:cs="IRANSansXFaNum"/>
          <w:b/>
          <w:bCs/>
          <w:rtl/>
        </w:rPr>
        <w:t>تاریخ پایان و تحویل نهایی</w:t>
      </w:r>
      <w:r w:rsidRPr="00DE0D0E">
        <w:rPr>
          <w:rFonts w:ascii="IRANSansXFaNum" w:hAnsi="IRANSansXFaNum" w:cs="IRANSansXFaNum"/>
          <w:b/>
          <w:bCs/>
        </w:rPr>
        <w:t>:</w:t>
      </w:r>
      <w:r w:rsidRPr="00DE0D0E">
        <w:rPr>
          <w:rFonts w:ascii="IRANSansXFaNum" w:hAnsi="IRANSansXFaNum" w:cs="IRANSansXFaNum"/>
        </w:rPr>
        <w:t xml:space="preserve"> ....................</w:t>
      </w:r>
    </w:p>
    <w:p w14:paraId="6998578C" w14:textId="77777777" w:rsidR="00DE0D0E" w:rsidRDefault="00DE0D0E" w:rsidP="00DE0D0E">
      <w:pPr>
        <w:spacing w:line="240" w:lineRule="auto"/>
        <w:rPr>
          <w:rFonts w:ascii="IRANSansXFaNum" w:hAnsi="IRANSansXFaNum" w:cs="IRANSansXFaNum"/>
          <w:b/>
          <w:bCs/>
          <w:rtl/>
        </w:rPr>
      </w:pPr>
    </w:p>
    <w:p w14:paraId="731DBA22"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b/>
          <w:bCs/>
          <w:rtl/>
        </w:rPr>
        <w:t>امضاء و مهر کارفرما (انجمن مردم‌نهاد)</w:t>
      </w:r>
      <w:r w:rsidRPr="00DE0D0E">
        <w:rPr>
          <w:rFonts w:ascii="IRANSansXFaNum" w:hAnsi="IRANSansXFaNum" w:cs="IRANSansXFaNum"/>
          <w:rtl/>
        </w:rPr>
        <w:t xml:space="preserve"> </w:t>
      </w:r>
      <w:r w:rsidRPr="00DE0D0E">
        <w:rPr>
          <w:rFonts w:ascii="IRANSansXFaNum" w:hAnsi="IRANSansXFaNum" w:cs="IRANSansXFaNum"/>
        </w:rPr>
        <w:t xml:space="preserve">| </w:t>
      </w:r>
      <w:r>
        <w:rPr>
          <w:rFonts w:ascii="IRANSansXFaNum" w:hAnsi="IRANSansXFaNum" w:cs="IRANSansXFaNum" w:hint="cs"/>
          <w:b/>
          <w:bCs/>
          <w:rtl/>
        </w:rPr>
        <w:t xml:space="preserve"> نام و نام خانوادگی و </w:t>
      </w:r>
      <w:r w:rsidRPr="00DE0D0E">
        <w:rPr>
          <w:rFonts w:ascii="IRANSansXFaNum" w:hAnsi="IRANSansXFaNum" w:cs="IRANSansXFaNum"/>
          <w:b/>
          <w:bCs/>
          <w:rtl/>
        </w:rPr>
        <w:t>امضاء مجری (شخص حقیقی)</w:t>
      </w:r>
      <w:r w:rsidRPr="00DE0D0E">
        <w:rPr>
          <w:rFonts w:ascii="IRANSansXFaNum" w:hAnsi="IRANSansXFaNum" w:cs="IRANSansXFaNum"/>
          <w:rtl/>
        </w:rPr>
        <w:t xml:space="preserve"> </w:t>
      </w:r>
    </w:p>
    <w:p w14:paraId="4A670228" w14:textId="77777777" w:rsidR="00DE0D0E" w:rsidRDefault="00DE0D0E" w:rsidP="00DE0D0E">
      <w:pPr>
        <w:spacing w:line="240" w:lineRule="auto"/>
        <w:rPr>
          <w:rFonts w:ascii="IRANSansXFaNum" w:hAnsi="IRANSansXFaNum" w:cs="IRANSansXFaNum"/>
          <w:b/>
          <w:bCs/>
          <w:rtl/>
        </w:rPr>
      </w:pPr>
    </w:p>
    <w:p w14:paraId="67577C92" w14:textId="6CCAA626"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lastRenderedPageBreak/>
        <w:t>ماده ۳: مبلغ قرارداد و نحوه پرداخت</w:t>
      </w:r>
    </w:p>
    <w:p w14:paraId="2252DF4F" w14:textId="25CBA256"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 xml:space="preserve">کل مبلغ قرارداد به مبلغ </w:t>
      </w:r>
      <w:r w:rsidRPr="00DE0D0E">
        <w:rPr>
          <w:rFonts w:ascii="IRANSansXFaNum" w:hAnsi="IRANSansXFaNum" w:cs="IRANSansXFaNum"/>
          <w:b/>
          <w:bCs/>
          <w:rtl/>
        </w:rPr>
        <w:t>۱,۲۰۰,۰۰۰,۰۰۰</w:t>
      </w:r>
      <w:r w:rsidRPr="00DE0D0E">
        <w:rPr>
          <w:rFonts w:ascii="IRANSansXFaNum" w:hAnsi="IRANSansXFaNum" w:cs="IRANSansXFaNum"/>
          <w:b/>
          <w:bCs/>
        </w:rPr>
        <w:t xml:space="preserve"> </w:t>
      </w:r>
      <w:r w:rsidRPr="00DE0D0E">
        <w:rPr>
          <w:rFonts w:ascii="IRANSansXFaNum" w:hAnsi="IRANSansXFaNum" w:cs="IRANSansXFaNum"/>
          <w:b/>
          <w:bCs/>
          <w:rtl/>
        </w:rPr>
        <w:t>ریال</w:t>
      </w:r>
      <w:r w:rsidRPr="00DE0D0E">
        <w:rPr>
          <w:rFonts w:ascii="IRANSansXFaNum" w:hAnsi="IRANSansXFaNum" w:cs="IRANSansXFaNum"/>
          <w:rtl/>
        </w:rPr>
        <w:t xml:space="preserve"> معادل </w:t>
      </w:r>
      <w:r w:rsidRPr="00DE0D0E">
        <w:rPr>
          <w:rFonts w:ascii="IRANSansXFaNum" w:hAnsi="IRANSansXFaNum" w:cs="IRANSansXFaNum"/>
          <w:b/>
          <w:bCs/>
          <w:rtl/>
        </w:rPr>
        <w:t>۱۲۰,۰۰۰,۰۰۰</w:t>
      </w:r>
      <w:r w:rsidRPr="00DE0D0E">
        <w:rPr>
          <w:rFonts w:ascii="IRANSansXFaNum" w:hAnsi="IRANSansXFaNum" w:cs="IRANSansXFaNum"/>
          <w:b/>
          <w:bCs/>
        </w:rPr>
        <w:t xml:space="preserve"> </w:t>
      </w:r>
      <w:r w:rsidRPr="00DE0D0E">
        <w:rPr>
          <w:rFonts w:ascii="IRANSansXFaNum" w:hAnsi="IRANSansXFaNum" w:cs="IRANSansXFaNum"/>
          <w:b/>
          <w:bCs/>
          <w:rtl/>
        </w:rPr>
        <w:t>تومان</w:t>
      </w:r>
      <w:r w:rsidRPr="00DE0D0E">
        <w:rPr>
          <w:rFonts w:ascii="IRANSansXFaNum" w:hAnsi="IRANSansXFaNum" w:cs="IRANSansXFaNum"/>
        </w:rPr>
        <w:t xml:space="preserve">) </w:t>
      </w:r>
      <w:r w:rsidRPr="00DE0D0E">
        <w:rPr>
          <w:rFonts w:ascii="IRANSansXFaNum" w:hAnsi="IRANSansXFaNum" w:cs="IRANSansXFaNum"/>
          <w:rtl/>
        </w:rPr>
        <w:t>تعیین می‌گردد. این مبلغ نهایی و قطعی بوده و شامل کلیه هزینه‌های طراحی، کدنویسی، تست و تحویل است. نحوه پرداخت به شرح زیر است</w:t>
      </w:r>
      <w:r w:rsidRPr="00DE0D0E">
        <w:rPr>
          <w:rFonts w:ascii="IRANSansXFaNum" w:hAnsi="IRANSansXFaNum" w:cs="IRANSansXFaNum"/>
        </w:rPr>
        <w:t>:</w:t>
      </w:r>
    </w:p>
    <w:p w14:paraId="604D8D40"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b/>
          <w:bCs/>
          <w:rtl/>
        </w:rPr>
        <w:t>الف) پیش‌پرداخت</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 xml:space="preserve">مبلغ </w:t>
      </w:r>
      <w:r w:rsidRPr="00DE0D0E">
        <w:rPr>
          <w:rFonts w:ascii="IRANSansXFaNum" w:hAnsi="IRANSansXFaNum" w:cs="IRANSansXFaNum"/>
          <w:b/>
          <w:bCs/>
          <w:rtl/>
        </w:rPr>
        <w:t>۲۰,۰۰۰,۰۰۰</w:t>
      </w:r>
      <w:r w:rsidRPr="00DE0D0E">
        <w:rPr>
          <w:rFonts w:ascii="IRANSansXFaNum" w:hAnsi="IRANSansXFaNum" w:cs="IRANSansXFaNum"/>
          <w:b/>
          <w:bCs/>
        </w:rPr>
        <w:t xml:space="preserve"> </w:t>
      </w:r>
      <w:r w:rsidRPr="00DE0D0E">
        <w:rPr>
          <w:rFonts w:ascii="IRANSansXFaNum" w:hAnsi="IRANSansXFaNum" w:cs="IRANSansXFaNum"/>
          <w:b/>
          <w:bCs/>
          <w:rtl/>
        </w:rPr>
        <w:t>تومان</w:t>
      </w:r>
      <w:r w:rsidRPr="00DE0D0E">
        <w:rPr>
          <w:rFonts w:ascii="IRANSansXFaNum" w:hAnsi="IRANSansXFaNum" w:cs="IRANSansXFaNum"/>
          <w:rtl/>
        </w:rPr>
        <w:t xml:space="preserve"> (بیست میلیون تومان) به عنوان پیش‌پرداخت، همزمان با امضای این قرارداد و تحویل پیوست فنی تایید شده، به مجری پرداخت می‌گردد</w:t>
      </w:r>
      <w:r w:rsidRPr="00DE0D0E">
        <w:rPr>
          <w:rFonts w:ascii="IRANSansXFaNum" w:hAnsi="IRANSansXFaNum" w:cs="IRANSansXFaNum"/>
        </w:rPr>
        <w:t>.</w:t>
      </w:r>
    </w:p>
    <w:p w14:paraId="1A30A8E5" w14:textId="2395791A" w:rsidR="00DE0D0E" w:rsidRDefault="00DE0D0E" w:rsidP="00DE0D0E">
      <w:pPr>
        <w:spacing w:line="240" w:lineRule="auto"/>
        <w:rPr>
          <w:rFonts w:ascii="IRANSansXFaNum" w:hAnsi="IRANSansXFaNum" w:cs="IRANSansXFaNum"/>
          <w:rtl/>
        </w:rPr>
      </w:pPr>
      <w:r w:rsidRPr="00DE0D0E">
        <w:rPr>
          <w:rFonts w:ascii="IRANSansXFaNum" w:hAnsi="IRANSansXFaNum" w:cs="IRANSansXFaNum"/>
          <w:b/>
          <w:bCs/>
          <w:rtl/>
        </w:rPr>
        <w:t>ب) اقساط ماهانه</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مبلغ باقی‌مانده</w:t>
      </w:r>
      <w:r w:rsidRPr="00DE0D0E">
        <w:rPr>
          <w:rFonts w:ascii="IRANSansXFaNum" w:hAnsi="IRANSansXFaNum" w:cs="IRANSansXFaNum"/>
        </w:rPr>
        <w:t xml:space="preserve"> </w:t>
      </w:r>
      <w:r w:rsidRPr="00DE0D0E">
        <w:rPr>
          <w:rFonts w:ascii="IRANSansXFaNum" w:hAnsi="IRANSansXFaNum" w:cs="IRANSansXFaNum"/>
          <w:b/>
          <w:bCs/>
          <w:rtl/>
        </w:rPr>
        <w:t>۱۰۰,۰۰۰,۰۰۰</w:t>
      </w:r>
      <w:r w:rsidRPr="00DE0D0E">
        <w:rPr>
          <w:rFonts w:ascii="IRANSansXFaNum" w:hAnsi="IRANSansXFaNum" w:cs="IRANSansXFaNum"/>
          <w:b/>
          <w:bCs/>
        </w:rPr>
        <w:t xml:space="preserve"> </w:t>
      </w:r>
      <w:r w:rsidRPr="00DE0D0E">
        <w:rPr>
          <w:rFonts w:ascii="IRANSansXFaNum" w:hAnsi="IRANSansXFaNum" w:cs="IRANSansXFaNum"/>
          <w:b/>
          <w:bCs/>
          <w:rtl/>
        </w:rPr>
        <w:t>تومان</w:t>
      </w:r>
      <w:r w:rsidRPr="00DE0D0E">
        <w:rPr>
          <w:rFonts w:ascii="IRANSansXFaNum" w:hAnsi="IRANSansXFaNum" w:cs="IRANSansXFaNum"/>
          <w:rtl/>
        </w:rPr>
        <w:t xml:space="preserve">در </w:t>
      </w:r>
      <w:r w:rsidRPr="00DE0D0E">
        <w:rPr>
          <w:rFonts w:ascii="IRANSansXFaNum" w:hAnsi="IRANSansXFaNum" w:cs="IRANSansXFaNum"/>
          <w:b/>
          <w:bCs/>
          <w:rtl/>
        </w:rPr>
        <w:t>۴</w:t>
      </w:r>
      <w:r w:rsidRPr="00DE0D0E">
        <w:rPr>
          <w:rFonts w:ascii="IRANSansXFaNum" w:hAnsi="IRANSansXFaNum" w:cs="IRANSansXFaNum"/>
          <w:b/>
          <w:bCs/>
        </w:rPr>
        <w:t xml:space="preserve"> </w:t>
      </w:r>
      <w:r w:rsidRPr="00DE0D0E">
        <w:rPr>
          <w:rFonts w:ascii="IRANSansXFaNum" w:hAnsi="IRANSansXFaNum" w:cs="IRANSansXFaNum"/>
          <w:b/>
          <w:bCs/>
          <w:rtl/>
        </w:rPr>
        <w:t>قسط ماهانه مساوی</w:t>
      </w:r>
      <w:r w:rsidRPr="00DE0D0E">
        <w:rPr>
          <w:rFonts w:ascii="IRANSansXFaNum" w:hAnsi="IRANSansXFaNum" w:cs="IRANSansXFaNum"/>
          <w:rtl/>
        </w:rPr>
        <w:t xml:space="preserve"> به شرح جدول زیر پرداخت می‌شود</w:t>
      </w:r>
      <w:r w:rsidRPr="00DE0D0E">
        <w:rPr>
          <w:rFonts w:ascii="IRANSansXFaNum" w:hAnsi="IRANSansXFaNum" w:cs="IRANSansXFaNum"/>
        </w:rPr>
        <w:t>:</w:t>
      </w:r>
    </w:p>
    <w:p w14:paraId="640DC1CE" w14:textId="2CE15CAD" w:rsidR="00DE0D0E" w:rsidRPr="00DE0D0E" w:rsidRDefault="00DE0D0E" w:rsidP="00DE0D0E">
      <w:pPr>
        <w:spacing w:line="240" w:lineRule="auto"/>
        <w:rPr>
          <w:rFonts w:ascii="IRANSansXFaNum" w:hAnsi="IRANSansXFaNum" w:cs="IRANSansXFaNum" w:hint="cs"/>
          <w:rtl/>
        </w:rPr>
      </w:pPr>
      <w:r>
        <w:rPr>
          <w:rFonts w:ascii="IRANSansXFaNum" w:hAnsi="IRANSansXFaNum" w:cs="IRANSansXFaNum" w:hint="cs"/>
          <w:noProof/>
          <w:rtl/>
          <w:lang w:val="fa-IR"/>
        </w:rPr>
        <w:drawing>
          <wp:inline distT="0" distB="0" distL="0" distR="0" wp14:anchorId="5CAD244D" wp14:editId="23FB7C1F">
            <wp:extent cx="6014085" cy="1209600"/>
            <wp:effectExtent l="0" t="0" r="5715" b="0"/>
            <wp:docPr id="408478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47858" name="Picture 40847858"/>
                    <pic:cNvPicPr/>
                  </pic:nvPicPr>
                  <pic:blipFill>
                    <a:blip r:embed="rId5">
                      <a:extLst>
                        <a:ext uri="{28A0092B-C50C-407E-A947-70E740481C1C}">
                          <a14:useLocalDpi xmlns:a14="http://schemas.microsoft.com/office/drawing/2010/main" val="0"/>
                        </a:ext>
                      </a:extLst>
                    </a:blip>
                    <a:stretch>
                      <a:fillRect/>
                    </a:stretch>
                  </pic:blipFill>
                  <pic:spPr>
                    <a:xfrm>
                      <a:off x="0" y="0"/>
                      <a:ext cx="6060196" cy="1218874"/>
                    </a:xfrm>
                    <a:prstGeom prst="rect">
                      <a:avLst/>
                    </a:prstGeom>
                  </pic:spPr>
                </pic:pic>
              </a:graphicData>
            </a:graphic>
          </wp:inline>
        </w:drawing>
      </w:r>
    </w:p>
    <w:p w14:paraId="717CBA47" w14:textId="73EC7899" w:rsidR="00DE0D0E" w:rsidRPr="00DE0D0E" w:rsidRDefault="00DE0D0E" w:rsidP="00DE0D0E">
      <w:pPr>
        <w:numPr>
          <w:ilvl w:val="0"/>
          <w:numId w:val="18"/>
        </w:numPr>
        <w:spacing w:line="240" w:lineRule="auto"/>
        <w:rPr>
          <w:rFonts w:ascii="IRANSansXFaNum" w:hAnsi="IRANSansXFaNum" w:cs="IRANSansXFaNum"/>
        </w:rPr>
      </w:pPr>
      <w:r w:rsidRPr="00DE0D0E">
        <w:rPr>
          <w:rFonts w:ascii="IRANSansXFaNum" w:hAnsi="IRANSansXFaNum" w:cs="IRANSansXFaNum"/>
          <w:b/>
          <w:bCs/>
          <w:rtl/>
        </w:rPr>
        <w:t>نکته</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پرداخت هر قسط منوط به تایید کارفرما مبنی بر انجام صحیح کار در ماه مربوطه و انطباق آن با «پیوست فنی» می‌باشد</w:t>
      </w:r>
      <w:r w:rsidRPr="00DE0D0E">
        <w:rPr>
          <w:rFonts w:ascii="IRANSansXFaNum" w:hAnsi="IRANSansXFaNum" w:cs="IRANSansXFaNum"/>
        </w:rPr>
        <w:t>.</w:t>
      </w:r>
    </w:p>
    <w:p w14:paraId="59033219"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۴: تعهدات مجری (طرف دوم)</w:t>
      </w:r>
    </w:p>
    <w:p w14:paraId="6AA5D01B"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۱</w:t>
      </w:r>
      <w:r w:rsidRPr="00DE0D0E">
        <w:rPr>
          <w:rFonts w:ascii="IRANSansXFaNum" w:hAnsi="IRANSansXFaNum" w:cs="IRANSansXFaNum"/>
        </w:rPr>
        <w:t xml:space="preserve">. </w:t>
      </w:r>
      <w:r w:rsidRPr="00DE0D0E">
        <w:rPr>
          <w:rFonts w:ascii="IRANSansXFaNum" w:hAnsi="IRANSansXFaNum" w:cs="IRANSansXFaNum"/>
          <w:rtl/>
        </w:rPr>
        <w:t>مجری متعهد است وب‌اپلیکیشن را با رعایت استانداردهای روز وب، امنیت مناسب و کدنویسی تمیز</w:t>
      </w:r>
      <w:r w:rsidRPr="00DE0D0E">
        <w:rPr>
          <w:rFonts w:ascii="IRANSansXFaNum" w:hAnsi="IRANSansXFaNum" w:cs="IRANSansXFaNum"/>
        </w:rPr>
        <w:t xml:space="preserve"> (Clean Code) </w:t>
      </w:r>
      <w:r w:rsidRPr="00DE0D0E">
        <w:rPr>
          <w:rFonts w:ascii="IRANSansXFaNum" w:hAnsi="IRANSansXFaNum" w:cs="IRANSansXFaNum"/>
          <w:rtl/>
        </w:rPr>
        <w:t xml:space="preserve">و دقیقاً مطابق با </w:t>
      </w:r>
      <w:r w:rsidRPr="00DE0D0E">
        <w:rPr>
          <w:rFonts w:ascii="IRANSansXFaNum" w:hAnsi="IRANSansXFaNum" w:cs="IRANSansXFaNum"/>
          <w:b/>
          <w:bCs/>
          <w:rtl/>
        </w:rPr>
        <w:t>پیوست فنی</w:t>
      </w:r>
      <w:r w:rsidRPr="00DE0D0E">
        <w:rPr>
          <w:rFonts w:ascii="IRANSansXFaNum" w:hAnsi="IRANSansXFaNum" w:cs="IRANSansXFaNum"/>
          <w:rtl/>
        </w:rPr>
        <w:t xml:space="preserve"> انجام دهد</w:t>
      </w:r>
      <w:r w:rsidRPr="00DE0D0E">
        <w:rPr>
          <w:rFonts w:ascii="IRANSansXFaNum" w:hAnsi="IRANSansXFaNum" w:cs="IRANSansXFaNum"/>
        </w:rPr>
        <w:t xml:space="preserve">. </w:t>
      </w:r>
      <w:r w:rsidRPr="00DE0D0E">
        <w:rPr>
          <w:rFonts w:ascii="IRANSansXFaNum" w:hAnsi="IRANSansXFaNum" w:cs="IRANSansXFaNum"/>
          <w:rtl/>
        </w:rPr>
        <w:t>۲</w:t>
      </w:r>
      <w:r w:rsidRPr="00DE0D0E">
        <w:rPr>
          <w:rFonts w:ascii="IRANSansXFaNum" w:hAnsi="IRANSansXFaNum" w:cs="IRANSansXFaNum"/>
        </w:rPr>
        <w:t xml:space="preserve">. </w:t>
      </w:r>
      <w:r w:rsidRPr="00DE0D0E">
        <w:rPr>
          <w:rFonts w:ascii="IRANSansXFaNum" w:hAnsi="IRANSansXFaNum" w:cs="IRANSansXFaNum"/>
          <w:rtl/>
        </w:rPr>
        <w:t>مجری متعهد است سورس‌کد کامل</w:t>
      </w:r>
      <w:r w:rsidRPr="00DE0D0E">
        <w:rPr>
          <w:rFonts w:ascii="IRANSansXFaNum" w:hAnsi="IRANSansXFaNum" w:cs="IRANSansXFaNum"/>
        </w:rPr>
        <w:t xml:space="preserve"> (Source Code)</w:t>
      </w:r>
      <w:r w:rsidRPr="00DE0D0E">
        <w:rPr>
          <w:rFonts w:ascii="IRANSansXFaNum" w:hAnsi="IRANSansXFaNum" w:cs="IRANSansXFaNum"/>
          <w:rtl/>
        </w:rPr>
        <w:t>، مستندات فنی</w:t>
      </w:r>
      <w:r w:rsidRPr="00DE0D0E">
        <w:rPr>
          <w:rFonts w:ascii="IRANSansXFaNum" w:hAnsi="IRANSansXFaNum" w:cs="IRANSansXFaNum"/>
        </w:rPr>
        <w:t xml:space="preserve"> (Documentation) </w:t>
      </w:r>
      <w:r w:rsidRPr="00DE0D0E">
        <w:rPr>
          <w:rFonts w:ascii="IRANSansXFaNum" w:hAnsi="IRANSansXFaNum" w:cs="IRANSansXFaNum"/>
          <w:rtl/>
        </w:rPr>
        <w:t>و دسترسی‌های لازم را در پایان قرارداد (ماه پنجم) به صورت کامل به کارفرما تحویل دهد</w:t>
      </w:r>
      <w:r w:rsidRPr="00DE0D0E">
        <w:rPr>
          <w:rFonts w:ascii="IRANSansXFaNum" w:hAnsi="IRANSansXFaNum" w:cs="IRANSansXFaNum"/>
        </w:rPr>
        <w:t xml:space="preserve">. </w:t>
      </w:r>
      <w:r w:rsidRPr="00DE0D0E">
        <w:rPr>
          <w:rFonts w:ascii="IRANSansXFaNum" w:hAnsi="IRANSansXFaNum" w:cs="IRANSansXFaNum"/>
          <w:rtl/>
        </w:rPr>
        <w:t>۳</w:t>
      </w:r>
      <w:r w:rsidRPr="00DE0D0E">
        <w:rPr>
          <w:rFonts w:ascii="IRANSansXFaNum" w:hAnsi="IRANSansXFaNum" w:cs="IRANSansXFaNum"/>
        </w:rPr>
        <w:t xml:space="preserve">. </w:t>
      </w:r>
      <w:r w:rsidRPr="00DE0D0E">
        <w:rPr>
          <w:rFonts w:ascii="IRANSansXFaNum" w:hAnsi="IRANSansXFaNum" w:cs="IRANSansXFaNum"/>
          <w:rtl/>
        </w:rPr>
        <w:t>مجری متعهد به حفظ محرمانگی اطلاعات کاربران و داده‌های انجمن بوده و حق استفاده یا افشای آن‌ها را ندارد</w:t>
      </w:r>
      <w:r w:rsidRPr="00DE0D0E">
        <w:rPr>
          <w:rFonts w:ascii="IRANSansXFaNum" w:hAnsi="IRANSansXFaNum" w:cs="IRANSansXFaNum"/>
        </w:rPr>
        <w:t xml:space="preserve">. </w:t>
      </w:r>
      <w:r w:rsidRPr="00DE0D0E">
        <w:rPr>
          <w:rFonts w:ascii="IRANSansXFaNum" w:hAnsi="IRANSansXFaNum" w:cs="IRANSansXFaNum"/>
          <w:rtl/>
        </w:rPr>
        <w:t>۴</w:t>
      </w:r>
      <w:r w:rsidRPr="00DE0D0E">
        <w:rPr>
          <w:rFonts w:ascii="IRANSansXFaNum" w:hAnsi="IRANSansXFaNum" w:cs="IRANSansXFaNum"/>
        </w:rPr>
        <w:t xml:space="preserve">. </w:t>
      </w:r>
      <w:r w:rsidRPr="00DE0D0E">
        <w:rPr>
          <w:rFonts w:ascii="IRANSansXFaNum" w:hAnsi="IRANSansXFaNum" w:cs="IRANSansXFaNum"/>
          <w:rtl/>
        </w:rPr>
        <w:t xml:space="preserve">مجری متعهد به ارائه </w:t>
      </w:r>
      <w:r w:rsidRPr="00DE0D0E">
        <w:rPr>
          <w:rFonts w:ascii="IRANSansXFaNum" w:hAnsi="IRANSansXFaNum" w:cs="IRANSansXFaNum"/>
          <w:b/>
          <w:bCs/>
          <w:rtl/>
        </w:rPr>
        <w:t>۱</w:t>
      </w:r>
      <w:r w:rsidRPr="00DE0D0E">
        <w:rPr>
          <w:rFonts w:ascii="IRANSansXFaNum" w:hAnsi="IRANSansXFaNum" w:cs="IRANSansXFaNum"/>
          <w:b/>
          <w:bCs/>
        </w:rPr>
        <w:t xml:space="preserve"> </w:t>
      </w:r>
      <w:r w:rsidRPr="00DE0D0E">
        <w:rPr>
          <w:rFonts w:ascii="IRANSansXFaNum" w:hAnsi="IRANSansXFaNum" w:cs="IRANSansXFaNum"/>
          <w:b/>
          <w:bCs/>
          <w:rtl/>
        </w:rPr>
        <w:t>ماه پشتیبانی رایگان</w:t>
      </w:r>
      <w:r w:rsidRPr="00DE0D0E">
        <w:rPr>
          <w:rFonts w:ascii="IRANSansXFaNum" w:hAnsi="IRANSansXFaNum" w:cs="IRANSansXFaNum"/>
          <w:rtl/>
        </w:rPr>
        <w:t xml:space="preserve"> پس از تحویل نهایی جهت رفع باگ‌های احتمالی و خطاهای فنی است</w:t>
      </w:r>
      <w:r w:rsidRPr="00DE0D0E">
        <w:rPr>
          <w:rFonts w:ascii="IRANSansXFaNum" w:hAnsi="IRANSansXFaNum" w:cs="IRANSansXFaNum"/>
        </w:rPr>
        <w:t>.</w:t>
      </w:r>
    </w:p>
    <w:p w14:paraId="762D92A4"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۵: تعهدات کارفرما (طرف اول)</w:t>
      </w:r>
    </w:p>
    <w:p w14:paraId="4D5FA0ED"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۱</w:t>
      </w:r>
      <w:r w:rsidRPr="00DE0D0E">
        <w:rPr>
          <w:rFonts w:ascii="IRANSansXFaNum" w:hAnsi="IRANSansXFaNum" w:cs="IRANSansXFaNum"/>
        </w:rPr>
        <w:t xml:space="preserve">. </w:t>
      </w:r>
      <w:r w:rsidRPr="00DE0D0E">
        <w:rPr>
          <w:rFonts w:ascii="IRANSansXFaNum" w:hAnsi="IRANSansXFaNum" w:cs="IRANSansXFaNum"/>
          <w:rtl/>
        </w:rPr>
        <w:t>کارفرما متعهد است محتوا (متن، تصویر، لوگو) و دسترسی‌های لازم (هاست، دامین، پنل‌های توسعه‌دهنده) را در زمان مقرر در اختیار مجری قرار دهد</w:t>
      </w:r>
      <w:r w:rsidRPr="00DE0D0E">
        <w:rPr>
          <w:rFonts w:ascii="IRANSansXFaNum" w:hAnsi="IRANSansXFaNum" w:cs="IRANSansXFaNum"/>
        </w:rPr>
        <w:t xml:space="preserve">. </w:t>
      </w:r>
      <w:r w:rsidRPr="00DE0D0E">
        <w:rPr>
          <w:rFonts w:ascii="IRANSansXFaNum" w:hAnsi="IRANSansXFaNum" w:cs="IRANSansXFaNum"/>
          <w:rtl/>
        </w:rPr>
        <w:t>۲</w:t>
      </w:r>
      <w:r w:rsidRPr="00DE0D0E">
        <w:rPr>
          <w:rFonts w:ascii="IRANSansXFaNum" w:hAnsi="IRANSansXFaNum" w:cs="IRANSansXFaNum"/>
        </w:rPr>
        <w:t xml:space="preserve">. </w:t>
      </w:r>
      <w:r w:rsidRPr="00DE0D0E">
        <w:rPr>
          <w:rFonts w:ascii="IRANSansXFaNum" w:hAnsi="IRANSansXFaNum" w:cs="IRANSansXFaNum"/>
          <w:rtl/>
        </w:rPr>
        <w:t>کارفرما متعهد است پس از تحویل هر فاز توسط مجری، حداکثر ظرف مدت ۴۸ ساعت نسبت به بررسی و تایید یا اعلام نظر اصلاحی اقدام نماید</w:t>
      </w:r>
      <w:r w:rsidRPr="00DE0D0E">
        <w:rPr>
          <w:rFonts w:ascii="IRANSansXFaNum" w:hAnsi="IRANSansXFaNum" w:cs="IRANSansXFaNum"/>
        </w:rPr>
        <w:t xml:space="preserve">. </w:t>
      </w:r>
      <w:r w:rsidRPr="00DE0D0E">
        <w:rPr>
          <w:rFonts w:ascii="IRANSansXFaNum" w:hAnsi="IRANSansXFaNum" w:cs="IRANSansXFaNum"/>
          <w:rtl/>
        </w:rPr>
        <w:t>۳</w:t>
      </w:r>
      <w:r w:rsidRPr="00DE0D0E">
        <w:rPr>
          <w:rFonts w:ascii="IRANSansXFaNum" w:hAnsi="IRANSansXFaNum" w:cs="IRANSansXFaNum"/>
        </w:rPr>
        <w:t xml:space="preserve">. </w:t>
      </w:r>
      <w:r w:rsidRPr="00DE0D0E">
        <w:rPr>
          <w:rFonts w:ascii="IRANSansXFaNum" w:hAnsi="IRANSansXFaNum" w:cs="IRANSansXFaNum"/>
          <w:rtl/>
        </w:rPr>
        <w:t>کارفرما متعهد به پرداخت به موقع مبالغ طبق ماده ۳ قرارداد است</w:t>
      </w:r>
      <w:r w:rsidRPr="00DE0D0E">
        <w:rPr>
          <w:rFonts w:ascii="IRANSansXFaNum" w:hAnsi="IRANSansXFaNum" w:cs="IRANSansXFaNum"/>
        </w:rPr>
        <w:t>.</w:t>
      </w:r>
    </w:p>
    <w:p w14:paraId="68AD8DF8"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۶: مالکیت معنوی و حقوقی</w:t>
      </w:r>
    </w:p>
    <w:p w14:paraId="54294A83" w14:textId="158B287C"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۱</w:t>
      </w:r>
      <w:r w:rsidRPr="00DE0D0E">
        <w:rPr>
          <w:rFonts w:ascii="IRANSansXFaNum" w:hAnsi="IRANSansXFaNum" w:cs="IRANSansXFaNum"/>
        </w:rPr>
        <w:t xml:space="preserve">. </w:t>
      </w:r>
      <w:r w:rsidRPr="00DE0D0E">
        <w:rPr>
          <w:rFonts w:ascii="IRANSansXFaNum" w:hAnsi="IRANSansXFaNum" w:cs="IRANSansXFaNum"/>
          <w:rtl/>
        </w:rPr>
        <w:t xml:space="preserve">کلیه حقوق مادی و معنوی ناشی از وب‌اپلیکیشن توسعه یافته (شامل کدنویسی، طراحی، دیتابیس و محتوا) پس از </w:t>
      </w:r>
      <w:r w:rsidRPr="00DE0D0E">
        <w:rPr>
          <w:rFonts w:ascii="IRANSansXFaNum" w:hAnsi="IRANSansXFaNum" w:cs="IRANSansXFaNum"/>
          <w:b/>
          <w:bCs/>
          <w:rtl/>
        </w:rPr>
        <w:t>پرداخت کامل</w:t>
      </w:r>
      <w:r w:rsidRPr="00DE0D0E">
        <w:rPr>
          <w:rFonts w:ascii="IRANSansXFaNum" w:hAnsi="IRANSansXFaNum" w:cs="IRANSansXFaNum"/>
          <w:rtl/>
        </w:rPr>
        <w:t xml:space="preserve"> مبالغ قرارداد، متعلق به </w:t>
      </w:r>
      <w:r w:rsidRPr="00DE0D0E">
        <w:rPr>
          <w:rFonts w:ascii="IRANSansXFaNum" w:hAnsi="IRANSansXFaNum" w:cs="IRANSansXFaNum"/>
          <w:b/>
          <w:bCs/>
          <w:rtl/>
        </w:rPr>
        <w:t>کارفرما (انجمن مردم‌نهاد)</w:t>
      </w:r>
      <w:r w:rsidRPr="00DE0D0E">
        <w:rPr>
          <w:rFonts w:ascii="IRANSansXFaNum" w:hAnsi="IRANSansXFaNum" w:cs="IRANSansXFaNum"/>
          <w:rtl/>
        </w:rPr>
        <w:t xml:space="preserve"> خواهد بود</w:t>
      </w:r>
      <w:r w:rsidRPr="00DE0D0E">
        <w:rPr>
          <w:rFonts w:ascii="IRANSansXFaNum" w:hAnsi="IRANSansXFaNum" w:cs="IRANSansXFaNum"/>
        </w:rPr>
        <w:t xml:space="preserve">. </w:t>
      </w:r>
      <w:r w:rsidRPr="00DE0D0E">
        <w:rPr>
          <w:rFonts w:ascii="IRANSansXFaNum" w:hAnsi="IRANSansXFaNum" w:cs="IRANSansXFaNum"/>
          <w:rtl/>
        </w:rPr>
        <w:t>۲</w:t>
      </w:r>
      <w:r w:rsidRPr="00DE0D0E">
        <w:rPr>
          <w:rFonts w:ascii="IRANSansXFaNum" w:hAnsi="IRANSansXFaNum" w:cs="IRANSansXFaNum"/>
        </w:rPr>
        <w:t xml:space="preserve">. </w:t>
      </w:r>
      <w:r w:rsidRPr="00DE0D0E">
        <w:rPr>
          <w:rFonts w:ascii="IRANSansXFaNum" w:hAnsi="IRANSansXFaNum" w:cs="IRANSansXFaNum"/>
          <w:rtl/>
        </w:rPr>
        <w:t>مجری حق دارد نام خود را به عنوان توسعه‌دهنده در مستندات فنی درج کند، اما حق فروش یا واگذاری نرم‌افزار به اشخاص دیگر را ندارد</w:t>
      </w:r>
      <w:r w:rsidRPr="00DE0D0E">
        <w:rPr>
          <w:rFonts w:ascii="IRANSansXFaNum" w:hAnsi="IRANSansXFaNum" w:cs="IRANSansXFaNum"/>
        </w:rPr>
        <w:t xml:space="preserve">. </w:t>
      </w:r>
      <w:r w:rsidRPr="00DE0D0E">
        <w:rPr>
          <w:rFonts w:ascii="IRANSansXFaNum" w:hAnsi="IRANSansXFaNum" w:cs="IRANSansXFaNum"/>
          <w:rtl/>
        </w:rPr>
        <w:t>۳</w:t>
      </w:r>
      <w:r w:rsidRPr="00DE0D0E">
        <w:rPr>
          <w:rFonts w:ascii="IRANSansXFaNum" w:hAnsi="IRANSansXFaNum" w:cs="IRANSansXFaNum"/>
        </w:rPr>
        <w:t xml:space="preserve">. </w:t>
      </w:r>
      <w:r w:rsidRPr="00DE0D0E">
        <w:rPr>
          <w:rFonts w:ascii="IRANSansXFaNum" w:hAnsi="IRANSansXFaNum" w:cs="IRANSansXFaNum"/>
          <w:rtl/>
        </w:rPr>
        <w:t>مجری تضمین می‌کند که کدهای استفاده شده سرقت ادبی نبوده و حق سومی را نقض نمی‌کند</w:t>
      </w:r>
      <w:r w:rsidRPr="00DE0D0E">
        <w:rPr>
          <w:rFonts w:ascii="IRANSansXFaNum" w:hAnsi="IRANSansXFaNum" w:cs="IRANSansXFaNum"/>
        </w:rPr>
        <w:t>.</w:t>
      </w:r>
    </w:p>
    <w:p w14:paraId="567AA382"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b/>
          <w:bCs/>
          <w:rtl/>
        </w:rPr>
        <w:t>امضاء و مهر کارفرما (انجمن مردم‌نهاد)</w:t>
      </w:r>
      <w:r w:rsidRPr="00DE0D0E">
        <w:rPr>
          <w:rFonts w:ascii="IRANSansXFaNum" w:hAnsi="IRANSansXFaNum" w:cs="IRANSansXFaNum"/>
          <w:rtl/>
        </w:rPr>
        <w:t xml:space="preserve"> </w:t>
      </w:r>
      <w:r w:rsidRPr="00DE0D0E">
        <w:rPr>
          <w:rFonts w:ascii="IRANSansXFaNum" w:hAnsi="IRANSansXFaNum" w:cs="IRANSansXFaNum"/>
        </w:rPr>
        <w:t xml:space="preserve">| </w:t>
      </w:r>
      <w:r>
        <w:rPr>
          <w:rFonts w:ascii="IRANSansXFaNum" w:hAnsi="IRANSansXFaNum" w:cs="IRANSansXFaNum" w:hint="cs"/>
          <w:b/>
          <w:bCs/>
          <w:rtl/>
        </w:rPr>
        <w:t xml:space="preserve"> نام و نام خانوادگی و </w:t>
      </w:r>
      <w:r w:rsidRPr="00DE0D0E">
        <w:rPr>
          <w:rFonts w:ascii="IRANSansXFaNum" w:hAnsi="IRANSansXFaNum" w:cs="IRANSansXFaNum"/>
          <w:b/>
          <w:bCs/>
          <w:rtl/>
        </w:rPr>
        <w:t>امضاء مجری (شخص حقیقی)</w:t>
      </w:r>
      <w:r w:rsidRPr="00DE0D0E">
        <w:rPr>
          <w:rFonts w:ascii="IRANSansXFaNum" w:hAnsi="IRANSansXFaNum" w:cs="IRANSansXFaNum"/>
          <w:rtl/>
        </w:rPr>
        <w:t xml:space="preserve"> </w:t>
      </w:r>
    </w:p>
    <w:p w14:paraId="3781C4BA" w14:textId="77777777" w:rsidR="00DE0D0E" w:rsidRDefault="00DE0D0E" w:rsidP="00DE0D0E">
      <w:pPr>
        <w:spacing w:line="240" w:lineRule="auto"/>
        <w:rPr>
          <w:rFonts w:ascii="IRANSansXFaNum" w:hAnsi="IRANSansXFaNum" w:cs="IRANSansXFaNum"/>
          <w:b/>
          <w:bCs/>
          <w:rtl/>
        </w:rPr>
      </w:pPr>
    </w:p>
    <w:p w14:paraId="2402DAA9" w14:textId="77777777" w:rsidR="00DE0D0E" w:rsidRDefault="00DE0D0E" w:rsidP="00DE0D0E">
      <w:pPr>
        <w:spacing w:line="240" w:lineRule="auto"/>
        <w:rPr>
          <w:rFonts w:ascii="IRANSansXFaNum" w:hAnsi="IRANSansXFaNum" w:cs="IRANSansXFaNum"/>
          <w:b/>
          <w:bCs/>
          <w:rtl/>
        </w:rPr>
      </w:pPr>
    </w:p>
    <w:p w14:paraId="70F322E9" w14:textId="0864F475"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۷: محرمانگی</w:t>
      </w:r>
    </w:p>
    <w:p w14:paraId="3A8F3CAE"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طرفین متعهد می‌شوند کلیه اطلاعات فنی، تجاری و کاربران متعلق به انجمن را محرمانه تلقی کرده و از افشای آن به اشخاص ثالث خودداری نمایند</w:t>
      </w:r>
      <w:r w:rsidRPr="00DE0D0E">
        <w:rPr>
          <w:rFonts w:ascii="IRANSansXFaNum" w:hAnsi="IRANSansXFaNum" w:cs="IRANSansXFaNum"/>
        </w:rPr>
        <w:t>.</w:t>
      </w:r>
    </w:p>
    <w:p w14:paraId="2417B8C1"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۸: فسخ قرارداد (شرایط خاص)</w:t>
      </w:r>
    </w:p>
    <w:p w14:paraId="3D1779EA" w14:textId="1B991818"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۱</w:t>
      </w:r>
      <w:r w:rsidRPr="00DE0D0E">
        <w:rPr>
          <w:rFonts w:ascii="IRANSansXFaNum" w:hAnsi="IRANSansXFaNum" w:cs="IRANSansXFaNum"/>
        </w:rPr>
        <w:t xml:space="preserve">. </w:t>
      </w:r>
      <w:r w:rsidRPr="00DE0D0E">
        <w:rPr>
          <w:rFonts w:ascii="IRANSansXFaNum" w:hAnsi="IRANSansXFaNum" w:cs="IRANSansXFaNum"/>
          <w:rtl/>
        </w:rPr>
        <w:t>این قرارداد به صورت دوطرفه و با رعایت اصول حسن نیت منعقد شده است</w:t>
      </w:r>
      <w:r w:rsidRPr="00DE0D0E">
        <w:rPr>
          <w:rFonts w:ascii="IRANSansXFaNum" w:hAnsi="IRANSansXFaNum" w:cs="IRANSansXFaNum"/>
        </w:rPr>
        <w:t xml:space="preserve">. </w:t>
      </w:r>
      <w:r w:rsidRPr="00DE0D0E">
        <w:rPr>
          <w:rFonts w:ascii="IRANSansXFaNum" w:hAnsi="IRANSansXFaNum" w:cs="IRANSansXFaNum"/>
          <w:rtl/>
        </w:rPr>
        <w:t>۲</w:t>
      </w:r>
      <w:r w:rsidRPr="00DE0D0E">
        <w:rPr>
          <w:rFonts w:ascii="IRANSansXFaNum" w:hAnsi="IRANSansXFaNum" w:cs="IRANSansXFaNum"/>
        </w:rPr>
        <w:t xml:space="preserve">. </w:t>
      </w:r>
      <w:r w:rsidRPr="00DE0D0E">
        <w:rPr>
          <w:rFonts w:ascii="IRANSansXFaNum" w:hAnsi="IRANSansXFaNum" w:cs="IRANSansXFaNum"/>
          <w:b/>
          <w:bCs/>
          <w:rtl/>
        </w:rPr>
        <w:t>فسخ به دلیل عدم پاسخگویی</w:t>
      </w:r>
      <w:r w:rsidRPr="00DE0D0E">
        <w:rPr>
          <w:rFonts w:ascii="IRANSansXFaNum" w:hAnsi="IRANSansXFaNum" w:cs="IRANSansXFaNum"/>
          <w:b/>
          <w:bCs/>
        </w:rPr>
        <w:t>:</w:t>
      </w:r>
      <w:r w:rsidRPr="00DE0D0E">
        <w:rPr>
          <w:rFonts w:ascii="IRANSansXFaNum" w:hAnsi="IRANSansXFaNum" w:cs="IRANSansXFaNum"/>
        </w:rPr>
        <w:t xml:space="preserve"> </w:t>
      </w:r>
      <w:r w:rsidRPr="00DE0D0E">
        <w:rPr>
          <w:rFonts w:ascii="IRANSansXFaNum" w:hAnsi="IRANSansXFaNum" w:cs="IRANSansXFaNum"/>
          <w:rtl/>
        </w:rPr>
        <w:t xml:space="preserve">در صورتی که مجری در طول مدت قرارداد، نسبت به پیگیری امور، رفع ایرادات اعلام شده یا پاسخگویی به سوالات و درخواست‌های کارفرما </w:t>
      </w:r>
      <w:r w:rsidRPr="00DE0D0E">
        <w:rPr>
          <w:rFonts w:ascii="IRANSansXFaNum" w:hAnsi="IRANSansXFaNum" w:cs="IRANSansXFaNum"/>
          <w:b/>
          <w:bCs/>
          <w:rtl/>
        </w:rPr>
        <w:t>بی‌توجهی نماید</w:t>
      </w:r>
      <w:r w:rsidRPr="00DE0D0E">
        <w:rPr>
          <w:rFonts w:ascii="IRANSansXFaNum" w:hAnsi="IRANSansXFaNum" w:cs="IRANSansXFaNum"/>
          <w:rtl/>
        </w:rPr>
        <w:t xml:space="preserve"> یا </w:t>
      </w:r>
      <w:r w:rsidRPr="00DE0D0E">
        <w:rPr>
          <w:rFonts w:ascii="IRANSansXFaNum" w:hAnsi="IRANSansXFaNum" w:cs="IRANSansXFaNum"/>
          <w:b/>
          <w:bCs/>
          <w:rtl/>
        </w:rPr>
        <w:t>پاسخگوی مطالبات منطقی و فنی کارفرما نباشد</w:t>
      </w:r>
      <w:r w:rsidRPr="00DE0D0E">
        <w:rPr>
          <w:rFonts w:ascii="IRANSansXFaNum" w:hAnsi="IRANSansXFaNum" w:cs="IRANSansXFaNum"/>
          <w:rtl/>
        </w:rPr>
        <w:t xml:space="preserve">، کارفرما می‌تواند با ارسال </w:t>
      </w:r>
      <w:r w:rsidRPr="00DE0D0E">
        <w:rPr>
          <w:rFonts w:ascii="IRANSansXFaNum" w:hAnsi="IRANSansXFaNum" w:cs="IRANSansXFaNum"/>
          <w:b/>
          <w:bCs/>
          <w:rtl/>
        </w:rPr>
        <w:t>اخطار کتبی رسمی</w:t>
      </w:r>
      <w:r w:rsidRPr="00DE0D0E">
        <w:rPr>
          <w:rFonts w:ascii="IRANSansXFaNum" w:hAnsi="IRANSansXFaNum" w:cs="IRANSansXFaNum"/>
          <w:rtl/>
        </w:rPr>
        <w:t xml:space="preserve">، به مجری فرصت دهد تا ظرف مدت </w:t>
      </w:r>
      <w:r w:rsidRPr="00DE0D0E">
        <w:rPr>
          <w:rFonts w:ascii="IRANSansXFaNum" w:hAnsi="IRANSansXFaNum" w:cs="IRANSansXFaNum"/>
          <w:b/>
          <w:bCs/>
          <w:rtl/>
        </w:rPr>
        <w:t>۷</w:t>
      </w:r>
      <w:r w:rsidRPr="00DE0D0E">
        <w:rPr>
          <w:rFonts w:ascii="IRANSansXFaNum" w:hAnsi="IRANSansXFaNum" w:cs="IRANSansXFaNum"/>
          <w:b/>
          <w:bCs/>
        </w:rPr>
        <w:t xml:space="preserve"> </w:t>
      </w:r>
      <w:r w:rsidRPr="00DE0D0E">
        <w:rPr>
          <w:rFonts w:ascii="IRANSansXFaNum" w:hAnsi="IRANSansXFaNum" w:cs="IRANSansXFaNum"/>
          <w:b/>
          <w:bCs/>
          <w:rtl/>
        </w:rPr>
        <w:t>روز کاری</w:t>
      </w:r>
      <w:r w:rsidRPr="00DE0D0E">
        <w:rPr>
          <w:rFonts w:ascii="IRANSansXFaNum" w:hAnsi="IRANSansXFaNum" w:cs="IRANSansXFaNum"/>
          <w:rtl/>
        </w:rPr>
        <w:t xml:space="preserve"> نسبت به رفع نقص و پاسخگویی اقدام نماید</w:t>
      </w:r>
      <w:r w:rsidRPr="00DE0D0E">
        <w:rPr>
          <w:rFonts w:ascii="IRANSansXFaNum" w:hAnsi="IRANSansXFaNum" w:cs="IRANSansXFaNum"/>
        </w:rPr>
        <w:t xml:space="preserve">. </w:t>
      </w:r>
      <w:r w:rsidRPr="00DE0D0E">
        <w:rPr>
          <w:rFonts w:ascii="IRANSansXFaNum" w:hAnsi="IRANSansXFaNum" w:cs="IRANSansXFaNum"/>
          <w:rtl/>
        </w:rPr>
        <w:t>۳</w:t>
      </w:r>
      <w:r w:rsidRPr="00DE0D0E">
        <w:rPr>
          <w:rFonts w:ascii="IRANSansXFaNum" w:hAnsi="IRANSansXFaNum" w:cs="IRANSansXFaNum"/>
        </w:rPr>
        <w:t xml:space="preserve">. </w:t>
      </w:r>
      <w:r w:rsidRPr="00DE0D0E">
        <w:rPr>
          <w:rFonts w:ascii="IRANSansXFaNum" w:hAnsi="IRANSansXFaNum" w:cs="IRANSansXFaNum"/>
          <w:rtl/>
        </w:rPr>
        <w:t xml:space="preserve">در صورت عدم اقدام مجری پس از اتمام مهلت ۷ روزه اخطار، کارفرما حق دارد قرارداد را </w:t>
      </w:r>
      <w:r w:rsidRPr="00DE0D0E">
        <w:rPr>
          <w:rFonts w:ascii="IRANSansXFaNum" w:hAnsi="IRANSansXFaNum" w:cs="IRANSansXFaNum"/>
          <w:b/>
          <w:bCs/>
          <w:rtl/>
        </w:rPr>
        <w:t>یک‌طرفه فسخ</w:t>
      </w:r>
      <w:r w:rsidRPr="00DE0D0E">
        <w:rPr>
          <w:rFonts w:ascii="IRANSansXFaNum" w:hAnsi="IRANSansXFaNum" w:cs="IRANSansXFaNum"/>
          <w:rtl/>
        </w:rPr>
        <w:t xml:space="preserve"> نماید</w:t>
      </w:r>
      <w:r w:rsidRPr="00DE0D0E">
        <w:rPr>
          <w:rFonts w:ascii="IRANSansXFaNum" w:hAnsi="IRANSansXFaNum" w:cs="IRANSansXFaNum"/>
        </w:rPr>
        <w:t xml:space="preserve">. </w:t>
      </w:r>
      <w:r w:rsidRPr="00DE0D0E">
        <w:rPr>
          <w:rFonts w:ascii="IRANSansXFaNum" w:hAnsi="IRANSansXFaNum" w:cs="IRANSansXFaNum"/>
          <w:rtl/>
        </w:rPr>
        <w:t>۴</w:t>
      </w:r>
      <w:r w:rsidRPr="00DE0D0E">
        <w:rPr>
          <w:rFonts w:ascii="IRANSansXFaNum" w:hAnsi="IRANSansXFaNum" w:cs="IRANSansXFaNum"/>
        </w:rPr>
        <w:t xml:space="preserve">. </w:t>
      </w:r>
      <w:r w:rsidRPr="00DE0D0E">
        <w:rPr>
          <w:rFonts w:ascii="IRANSansXFaNum" w:hAnsi="IRANSansXFaNum" w:cs="IRANSansXFaNum"/>
          <w:rtl/>
        </w:rPr>
        <w:t>در صورت فسخ به دلیل عدم پاسخگویی مجری، کارفرما ملزم به پرداخت مبالغی است که تا آن مرحله به صورت کتبی تایید و انجام شده است و مجری موظف به تحویل کلیه فایل‌ها و کدهای نوشته شده تا آن لحظه می‌باشد</w:t>
      </w:r>
      <w:r w:rsidRPr="00DE0D0E">
        <w:rPr>
          <w:rFonts w:ascii="IRANSansXFaNum" w:hAnsi="IRANSansXFaNum" w:cs="IRANSansXFaNum"/>
        </w:rPr>
        <w:t>.</w:t>
      </w:r>
    </w:p>
    <w:p w14:paraId="48ACC985"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۹: حل اختلاف (داوری اکت)</w:t>
      </w:r>
    </w:p>
    <w:p w14:paraId="27BBC00B"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 xml:space="preserve">در صورت بروز هرگونه اختلاف در تفسیر یا اجرای این قرارداد، طرفین متعهد می‌شوند ابتدا از طریق </w:t>
      </w:r>
      <w:r w:rsidRPr="00DE0D0E">
        <w:rPr>
          <w:rFonts w:ascii="IRANSansXFaNum" w:hAnsi="IRANSansXFaNum" w:cs="IRANSansXFaNum"/>
          <w:b/>
          <w:bCs/>
          <w:rtl/>
        </w:rPr>
        <w:t>مذاکره مسالمت‌آمیز</w:t>
      </w:r>
      <w:r w:rsidRPr="00DE0D0E">
        <w:rPr>
          <w:rFonts w:ascii="IRANSansXFaNum" w:hAnsi="IRANSansXFaNum" w:cs="IRANSansXFaNum"/>
          <w:rtl/>
        </w:rPr>
        <w:t xml:space="preserve"> تلاش برای حل آن نمایند</w:t>
      </w:r>
      <w:r w:rsidRPr="00DE0D0E">
        <w:rPr>
          <w:rFonts w:ascii="IRANSansXFaNum" w:hAnsi="IRANSansXFaNum" w:cs="IRANSansXFaNum"/>
        </w:rPr>
        <w:t xml:space="preserve">. </w:t>
      </w:r>
      <w:r w:rsidRPr="00DE0D0E">
        <w:rPr>
          <w:rFonts w:ascii="IRANSansXFaNum" w:hAnsi="IRANSansXFaNum" w:cs="IRANSansXFaNum"/>
          <w:rtl/>
        </w:rPr>
        <w:t xml:space="preserve">در صورت عدم توافق در خلال ۱۰ روز، اختلاف به </w:t>
      </w:r>
      <w:r w:rsidRPr="00DE0D0E">
        <w:rPr>
          <w:rFonts w:ascii="IRANSansXFaNum" w:hAnsi="IRANSansXFaNum" w:cs="IRANSansXFaNum"/>
          <w:b/>
          <w:bCs/>
          <w:rtl/>
        </w:rPr>
        <w:t>داوری اکت</w:t>
      </w:r>
      <w:r w:rsidRPr="00DE0D0E">
        <w:rPr>
          <w:rFonts w:ascii="IRANSansXFaNum" w:hAnsi="IRANSansXFaNum" w:cs="IRANSansXFaNum"/>
          <w:rtl/>
        </w:rPr>
        <w:t xml:space="preserve"> (داوری سریع و غیررسمی) ارجاع می‌شود. داور مرضی‌الطرفین آقای/موسسه .................... خواهد بود. رای داور صادره در اسرع وقت و بدون تشریفات دادگاه برای طرفین لازم‌الاجرا و قطعی است</w:t>
      </w:r>
      <w:r w:rsidRPr="00DE0D0E">
        <w:rPr>
          <w:rFonts w:ascii="IRANSansXFaNum" w:hAnsi="IRANSansXFaNum" w:cs="IRANSansXFaNum"/>
        </w:rPr>
        <w:t xml:space="preserve">. </w:t>
      </w:r>
      <w:r w:rsidRPr="00DE0D0E">
        <w:rPr>
          <w:rFonts w:ascii="IRANSansXFaNum" w:hAnsi="IRANSansXFaNum" w:cs="IRANSansXFaNum"/>
          <w:i/>
          <w:iCs/>
          <w:rtl/>
        </w:rPr>
        <w:t>نکته: در صورت عدم توافق بر سر داور، مراجع قضایی صالح در محل اقامت کارفرما صالح به رسیدگی خواهند بود</w:t>
      </w:r>
      <w:r w:rsidRPr="00DE0D0E">
        <w:rPr>
          <w:rFonts w:ascii="IRANSansXFaNum" w:hAnsi="IRANSansXFaNum" w:cs="IRANSansXFaNum"/>
          <w:i/>
          <w:iCs/>
        </w:rPr>
        <w:t>.</w:t>
      </w:r>
    </w:p>
    <w:p w14:paraId="68C33FD5"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۱۰: خسارت تاخیر</w:t>
      </w:r>
    </w:p>
    <w:p w14:paraId="2574C66A"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در صورت تاخیر مجری در تحویل هر مرحله یا پروژه نهایی، مجری موظف است به ازای هر روز تاخیر، مبلغ .................... ریال (مثلاً ۵۰۰,۰۰۰ ریال) به عنوان وجه‌الزام به کارفرما پرداخت نماید</w:t>
      </w:r>
      <w:r w:rsidRPr="00DE0D0E">
        <w:rPr>
          <w:rFonts w:ascii="IRANSansXFaNum" w:hAnsi="IRANSansXFaNum" w:cs="IRANSansXFaNum"/>
        </w:rPr>
        <w:t>.</w:t>
      </w:r>
    </w:p>
    <w:p w14:paraId="0BECA9E7" w14:textId="77777777" w:rsidR="00DE0D0E" w:rsidRPr="00DE0D0E" w:rsidRDefault="00DE0D0E" w:rsidP="00DE0D0E">
      <w:pPr>
        <w:spacing w:line="240" w:lineRule="auto"/>
        <w:rPr>
          <w:rFonts w:ascii="IRANSansXFaNum" w:hAnsi="IRANSansXFaNum" w:cs="IRANSansXFaNum"/>
          <w:b/>
          <w:bCs/>
        </w:rPr>
      </w:pPr>
      <w:r w:rsidRPr="00DE0D0E">
        <w:rPr>
          <w:rFonts w:ascii="IRANSansXFaNum" w:hAnsi="IRANSansXFaNum" w:cs="IRANSansXFaNum"/>
          <w:b/>
          <w:bCs/>
          <w:rtl/>
        </w:rPr>
        <w:t>ماده ۱۱: نسخ قرارداد</w:t>
      </w:r>
    </w:p>
    <w:p w14:paraId="113EAAC8" w14:textId="7777777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rtl/>
        </w:rPr>
        <w:t>این قرارداد در ۱۱ ماده و در ۲ نسخه تنظیم گردید که هر نسخه حکم واحد را دارد</w:t>
      </w:r>
      <w:r w:rsidRPr="00DE0D0E">
        <w:rPr>
          <w:rFonts w:ascii="IRANSansXFaNum" w:hAnsi="IRANSansXFaNum" w:cs="IRANSansXFaNum"/>
        </w:rPr>
        <w:t>.</w:t>
      </w:r>
    </w:p>
    <w:p w14:paraId="2C2A8669" w14:textId="4AD6DDD7" w:rsidR="00DE0D0E" w:rsidRPr="00DE0D0E" w:rsidRDefault="00DE0D0E" w:rsidP="00DE0D0E">
      <w:pPr>
        <w:spacing w:line="240" w:lineRule="auto"/>
        <w:rPr>
          <w:rFonts w:ascii="IRANSansXFaNum" w:hAnsi="IRANSansXFaNum" w:cs="IRANSansXFaNum"/>
        </w:rPr>
      </w:pPr>
      <w:r w:rsidRPr="00DE0D0E">
        <w:rPr>
          <w:rFonts w:ascii="IRANSansXFaNum" w:hAnsi="IRANSansXFaNum" w:cs="IRANSansXFaNum"/>
          <w:b/>
          <w:bCs/>
          <w:rtl/>
        </w:rPr>
        <w:t>امضاء و مهر کارفرما (انجمن مردم‌نهاد)</w:t>
      </w:r>
      <w:r w:rsidRPr="00DE0D0E">
        <w:rPr>
          <w:rFonts w:ascii="IRANSansXFaNum" w:hAnsi="IRANSansXFaNum" w:cs="IRANSansXFaNum"/>
          <w:rtl/>
        </w:rPr>
        <w:t xml:space="preserve"> </w:t>
      </w:r>
      <w:r w:rsidRPr="00DE0D0E">
        <w:rPr>
          <w:rFonts w:ascii="IRANSansXFaNum" w:hAnsi="IRANSansXFaNum" w:cs="IRANSansXFaNum"/>
        </w:rPr>
        <w:t xml:space="preserve">| </w:t>
      </w:r>
      <w:r>
        <w:rPr>
          <w:rFonts w:ascii="IRANSansXFaNum" w:hAnsi="IRANSansXFaNum" w:cs="IRANSansXFaNum" w:hint="cs"/>
          <w:b/>
          <w:bCs/>
          <w:rtl/>
        </w:rPr>
        <w:t xml:space="preserve"> نام و نام خانوادگی و </w:t>
      </w:r>
      <w:r w:rsidRPr="00DE0D0E">
        <w:rPr>
          <w:rFonts w:ascii="IRANSansXFaNum" w:hAnsi="IRANSansXFaNum" w:cs="IRANSansXFaNum"/>
          <w:b/>
          <w:bCs/>
          <w:rtl/>
        </w:rPr>
        <w:t>امضاء مجری (شخص حقیقی)</w:t>
      </w:r>
      <w:r w:rsidRPr="00DE0D0E">
        <w:rPr>
          <w:rFonts w:ascii="IRANSansXFaNum" w:hAnsi="IRANSansXFaNum" w:cs="IRANSansXFaNum"/>
          <w:rtl/>
        </w:rPr>
        <w:t xml:space="preserve"> </w:t>
      </w:r>
    </w:p>
    <w:p w14:paraId="2FE9FFF1" w14:textId="786D7112" w:rsidR="005A31DF" w:rsidRPr="00DE0D0E" w:rsidRDefault="005A31DF" w:rsidP="00DE0D0E">
      <w:pPr>
        <w:spacing w:line="240" w:lineRule="auto"/>
        <w:rPr>
          <w:rFonts w:ascii="IRANSansXFaNum" w:hAnsi="IRANSansXFaNum" w:cs="IRANSansXFaNum"/>
        </w:rPr>
      </w:pPr>
    </w:p>
    <w:sectPr w:rsidR="005A31DF" w:rsidRPr="00DE0D0E" w:rsidSect="00DE0D0E">
      <w:pgSz w:w="11906" w:h="16838"/>
      <w:pgMar w:top="567"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XFaNum">
    <w:panose1 w:val="00000000000000000000"/>
    <w:charset w:val="00"/>
    <w:family w:val="auto"/>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F46"/>
    <w:multiLevelType w:val="multilevel"/>
    <w:tmpl w:val="28F4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D4799"/>
    <w:multiLevelType w:val="multilevel"/>
    <w:tmpl w:val="ED0E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146CB"/>
    <w:multiLevelType w:val="multilevel"/>
    <w:tmpl w:val="1E7C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042D23"/>
    <w:multiLevelType w:val="multilevel"/>
    <w:tmpl w:val="CB7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202BFA"/>
    <w:multiLevelType w:val="multilevel"/>
    <w:tmpl w:val="B3FE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B2834"/>
    <w:multiLevelType w:val="multilevel"/>
    <w:tmpl w:val="06F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A4519C"/>
    <w:multiLevelType w:val="multilevel"/>
    <w:tmpl w:val="4234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555E79"/>
    <w:multiLevelType w:val="multilevel"/>
    <w:tmpl w:val="1CF0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E713C"/>
    <w:multiLevelType w:val="multilevel"/>
    <w:tmpl w:val="CE1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0249F6"/>
    <w:multiLevelType w:val="multilevel"/>
    <w:tmpl w:val="5CF0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1D07D7"/>
    <w:multiLevelType w:val="multilevel"/>
    <w:tmpl w:val="ECC4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02436D"/>
    <w:multiLevelType w:val="multilevel"/>
    <w:tmpl w:val="EAD4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302262"/>
    <w:multiLevelType w:val="multilevel"/>
    <w:tmpl w:val="97C0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7F038B"/>
    <w:multiLevelType w:val="multilevel"/>
    <w:tmpl w:val="5B68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A527A6"/>
    <w:multiLevelType w:val="multilevel"/>
    <w:tmpl w:val="74A4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2F546E"/>
    <w:multiLevelType w:val="multilevel"/>
    <w:tmpl w:val="98D6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DE0226"/>
    <w:multiLevelType w:val="multilevel"/>
    <w:tmpl w:val="111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9D5FD0"/>
    <w:multiLevelType w:val="multilevel"/>
    <w:tmpl w:val="1300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8525955">
    <w:abstractNumId w:val="3"/>
  </w:num>
  <w:num w:numId="2" w16cid:durableId="1126242878">
    <w:abstractNumId w:val="11"/>
  </w:num>
  <w:num w:numId="3" w16cid:durableId="74328270">
    <w:abstractNumId w:val="8"/>
  </w:num>
  <w:num w:numId="4" w16cid:durableId="489830766">
    <w:abstractNumId w:val="13"/>
  </w:num>
  <w:num w:numId="5" w16cid:durableId="1109011053">
    <w:abstractNumId w:val="2"/>
  </w:num>
  <w:num w:numId="6" w16cid:durableId="468131212">
    <w:abstractNumId w:val="0"/>
  </w:num>
  <w:num w:numId="7" w16cid:durableId="1173490542">
    <w:abstractNumId w:val="10"/>
  </w:num>
  <w:num w:numId="8" w16cid:durableId="1794252702">
    <w:abstractNumId w:val="7"/>
  </w:num>
  <w:num w:numId="9" w16cid:durableId="268239696">
    <w:abstractNumId w:val="16"/>
  </w:num>
  <w:num w:numId="10" w16cid:durableId="1796024115">
    <w:abstractNumId w:val="1"/>
  </w:num>
  <w:num w:numId="11" w16cid:durableId="901986940">
    <w:abstractNumId w:val="15"/>
  </w:num>
  <w:num w:numId="12" w16cid:durableId="1452020086">
    <w:abstractNumId w:val="6"/>
  </w:num>
  <w:num w:numId="13" w16cid:durableId="568418381">
    <w:abstractNumId w:val="12"/>
  </w:num>
  <w:num w:numId="14" w16cid:durableId="839198682">
    <w:abstractNumId w:val="4"/>
  </w:num>
  <w:num w:numId="15" w16cid:durableId="1705052995">
    <w:abstractNumId w:val="5"/>
  </w:num>
  <w:num w:numId="16" w16cid:durableId="345251060">
    <w:abstractNumId w:val="9"/>
  </w:num>
  <w:num w:numId="17" w16cid:durableId="1305964501">
    <w:abstractNumId w:val="14"/>
  </w:num>
  <w:num w:numId="18" w16cid:durableId="12740892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DF"/>
    <w:rsid w:val="000F53A8"/>
    <w:rsid w:val="00230446"/>
    <w:rsid w:val="002A4329"/>
    <w:rsid w:val="005249DB"/>
    <w:rsid w:val="005A31DF"/>
    <w:rsid w:val="00D315CF"/>
    <w:rsid w:val="00DE0D0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769C"/>
  <w15:chartTrackingRefBased/>
  <w15:docId w15:val="{77C5159F-E865-486E-B807-1D0BEDC2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5A31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31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A31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A31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31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3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31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A31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A31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31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3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1DF"/>
    <w:rPr>
      <w:rFonts w:eastAsiaTheme="majorEastAsia" w:cstheme="majorBidi"/>
      <w:color w:val="272727" w:themeColor="text1" w:themeTint="D8"/>
    </w:rPr>
  </w:style>
  <w:style w:type="paragraph" w:styleId="Title">
    <w:name w:val="Title"/>
    <w:basedOn w:val="Normal"/>
    <w:next w:val="Normal"/>
    <w:link w:val="TitleChar"/>
    <w:uiPriority w:val="10"/>
    <w:qFormat/>
    <w:rsid w:val="005A3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1DF"/>
    <w:pPr>
      <w:spacing w:before="160"/>
      <w:jc w:val="center"/>
    </w:pPr>
    <w:rPr>
      <w:i/>
      <w:iCs/>
      <w:color w:val="404040" w:themeColor="text1" w:themeTint="BF"/>
    </w:rPr>
  </w:style>
  <w:style w:type="character" w:customStyle="1" w:styleId="QuoteChar">
    <w:name w:val="Quote Char"/>
    <w:basedOn w:val="DefaultParagraphFont"/>
    <w:link w:val="Quote"/>
    <w:uiPriority w:val="29"/>
    <w:rsid w:val="005A31DF"/>
    <w:rPr>
      <w:i/>
      <w:iCs/>
      <w:color w:val="404040" w:themeColor="text1" w:themeTint="BF"/>
    </w:rPr>
  </w:style>
  <w:style w:type="paragraph" w:styleId="ListParagraph">
    <w:name w:val="List Paragraph"/>
    <w:basedOn w:val="Normal"/>
    <w:uiPriority w:val="34"/>
    <w:qFormat/>
    <w:rsid w:val="005A31DF"/>
    <w:pPr>
      <w:ind w:left="720"/>
      <w:contextualSpacing/>
    </w:pPr>
  </w:style>
  <w:style w:type="character" w:styleId="IntenseEmphasis">
    <w:name w:val="Intense Emphasis"/>
    <w:basedOn w:val="DefaultParagraphFont"/>
    <w:uiPriority w:val="21"/>
    <w:qFormat/>
    <w:rsid w:val="005A31DF"/>
    <w:rPr>
      <w:i/>
      <w:iCs/>
      <w:color w:val="2F5496" w:themeColor="accent1" w:themeShade="BF"/>
    </w:rPr>
  </w:style>
  <w:style w:type="paragraph" w:styleId="IntenseQuote">
    <w:name w:val="Intense Quote"/>
    <w:basedOn w:val="Normal"/>
    <w:next w:val="Normal"/>
    <w:link w:val="IntenseQuoteChar"/>
    <w:uiPriority w:val="30"/>
    <w:qFormat/>
    <w:rsid w:val="005A31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31DF"/>
    <w:rPr>
      <w:i/>
      <w:iCs/>
      <w:color w:val="2F5496" w:themeColor="accent1" w:themeShade="BF"/>
    </w:rPr>
  </w:style>
  <w:style w:type="character" w:styleId="IntenseReference">
    <w:name w:val="Intense Reference"/>
    <w:basedOn w:val="DefaultParagraphFont"/>
    <w:uiPriority w:val="32"/>
    <w:qFormat/>
    <w:rsid w:val="005A31DF"/>
    <w:rPr>
      <w:b/>
      <w:bCs/>
      <w:smallCaps/>
      <w:color w:val="2F5496" w:themeColor="accent1" w:themeShade="BF"/>
      <w:spacing w:val="5"/>
    </w:rPr>
  </w:style>
  <w:style w:type="paragraph" w:styleId="NormalWeb">
    <w:name w:val="Normal (Web)"/>
    <w:basedOn w:val="Normal"/>
    <w:uiPriority w:val="99"/>
    <w:semiHidden/>
    <w:unhideWhenUsed/>
    <w:rsid w:val="005A31DF"/>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31DF"/>
    <w:rPr>
      <w:b/>
      <w:bCs/>
    </w:rPr>
  </w:style>
  <w:style w:type="character" w:styleId="Emphasis">
    <w:name w:val="Emphasis"/>
    <w:basedOn w:val="DefaultParagraphFont"/>
    <w:uiPriority w:val="20"/>
    <w:qFormat/>
    <w:rsid w:val="005A31DF"/>
    <w:rPr>
      <w:i/>
      <w:iCs/>
    </w:rPr>
  </w:style>
  <w:style w:type="paragraph" w:customStyle="1" w:styleId="text-start">
    <w:name w:val="text-start"/>
    <w:basedOn w:val="Normal"/>
    <w:rsid w:val="005A31DF"/>
    <w:pPr>
      <w:bidi w:val="0"/>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dc:creator>
  <cp:keywords/>
  <dc:description/>
  <cp:lastModifiedBy>Muhammad</cp:lastModifiedBy>
  <cp:revision>2</cp:revision>
  <dcterms:created xsi:type="dcterms:W3CDTF">2026-05-14T14:27:00Z</dcterms:created>
  <dcterms:modified xsi:type="dcterms:W3CDTF">2026-05-14T14:27:00Z</dcterms:modified>
</cp:coreProperties>
</file>